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09" w:rsidRDefault="00AC2209" w:rsidP="00AC2209">
      <w:pPr>
        <w:spacing w:after="0" w:line="240" w:lineRule="auto"/>
        <w:jc w:val="center"/>
        <w:outlineLvl w:val="2"/>
        <w:rPr>
          <w:rFonts w:ascii="Times New Roman" w:eastAsia="Times New Roman" w:hAnsi="Times New Roman" w:cs="Times New Roman"/>
          <w:b/>
          <w:bCs/>
          <w:sz w:val="28"/>
          <w:szCs w:val="20"/>
        </w:rPr>
      </w:pPr>
      <w:bookmarkStart w:id="0" w:name="section-1"/>
      <w:bookmarkEnd w:id="0"/>
      <w:r>
        <w:rPr>
          <w:rFonts w:ascii="Times New Roman" w:eastAsia="Times New Roman" w:hAnsi="Times New Roman" w:cs="Times New Roman"/>
          <w:b/>
          <w:bCs/>
          <w:sz w:val="28"/>
          <w:szCs w:val="20"/>
        </w:rPr>
        <w:t>SUCCESS IN MATHEMATICS</w:t>
      </w:r>
    </w:p>
    <w:p w:rsidR="00AC2209" w:rsidRPr="00386892" w:rsidRDefault="00AC2209" w:rsidP="00AC2209">
      <w:pPr>
        <w:spacing w:after="0" w:line="240" w:lineRule="auto"/>
        <w:jc w:val="center"/>
        <w:outlineLvl w:val="2"/>
        <w:rPr>
          <w:rFonts w:ascii="Times New Roman" w:eastAsia="Times New Roman" w:hAnsi="Times New Roman" w:cs="Times New Roman"/>
          <w:b/>
          <w:bCs/>
          <w:sz w:val="24"/>
          <w:szCs w:val="20"/>
        </w:rPr>
      </w:pPr>
      <w:r w:rsidRPr="00386892">
        <w:rPr>
          <w:rFonts w:ascii="Times New Roman" w:eastAsia="Times New Roman" w:hAnsi="Times New Roman" w:cs="Times New Roman"/>
          <w:b/>
          <w:bCs/>
          <w:sz w:val="24"/>
          <w:szCs w:val="20"/>
        </w:rPr>
        <w:t>Department of Mathematics and Computer Science</w:t>
      </w:r>
    </w:p>
    <w:p w:rsidR="00AC2209" w:rsidRPr="00386892" w:rsidRDefault="00AC2209" w:rsidP="00AC2209">
      <w:pPr>
        <w:spacing w:after="0" w:line="240" w:lineRule="auto"/>
        <w:jc w:val="center"/>
        <w:outlineLvl w:val="2"/>
        <w:rPr>
          <w:rFonts w:ascii="Times New Roman" w:eastAsia="Times New Roman" w:hAnsi="Times New Roman" w:cs="Times New Roman"/>
          <w:b/>
          <w:bCs/>
          <w:sz w:val="24"/>
          <w:szCs w:val="20"/>
        </w:rPr>
      </w:pPr>
      <w:r w:rsidRPr="00386892">
        <w:rPr>
          <w:rFonts w:ascii="Times New Roman" w:eastAsia="Times New Roman" w:hAnsi="Times New Roman" w:cs="Times New Roman"/>
          <w:b/>
          <w:bCs/>
          <w:sz w:val="24"/>
          <w:szCs w:val="20"/>
        </w:rPr>
        <w:t>St. Louis University</w:t>
      </w:r>
    </w:p>
    <w:p w:rsidR="00AC2209" w:rsidRPr="00386892" w:rsidRDefault="00AC2209" w:rsidP="00AC2209">
      <w:pPr>
        <w:spacing w:after="0" w:line="240" w:lineRule="auto"/>
        <w:jc w:val="center"/>
        <w:outlineLvl w:val="2"/>
        <w:rPr>
          <w:rFonts w:ascii="Times New Roman" w:eastAsia="Times New Roman" w:hAnsi="Times New Roman" w:cs="Times New Roman"/>
          <w:b/>
          <w:bCs/>
          <w:sz w:val="24"/>
          <w:szCs w:val="20"/>
        </w:rPr>
      </w:pPr>
      <w:r w:rsidRPr="00386892">
        <w:rPr>
          <w:rFonts w:ascii="Times New Roman" w:eastAsia="Times New Roman" w:hAnsi="Times New Roman" w:cs="Times New Roman"/>
          <w:b/>
          <w:bCs/>
          <w:sz w:val="24"/>
          <w:szCs w:val="20"/>
        </w:rPr>
        <w:t>June 1993</w:t>
      </w:r>
    </w:p>
    <w:p w:rsidR="00AC2209" w:rsidRPr="00AC2209" w:rsidRDefault="00AC2209" w:rsidP="00AC2209">
      <w:pPr>
        <w:spacing w:after="0" w:line="240" w:lineRule="auto"/>
        <w:jc w:val="center"/>
        <w:outlineLvl w:val="2"/>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 xml:space="preserve"> </w:t>
      </w:r>
    </w:p>
    <w:p w:rsidR="0054710C" w:rsidRPr="0054710C" w:rsidRDefault="0054710C" w:rsidP="00ED61DA">
      <w:pPr>
        <w:spacing w:after="0" w:line="240" w:lineRule="auto"/>
        <w:outlineLvl w:val="2"/>
        <w:rPr>
          <w:rFonts w:ascii="Times New Roman" w:eastAsia="Times New Roman" w:hAnsi="Times New Roman" w:cs="Times New Roman"/>
          <w:b/>
          <w:bCs/>
          <w:sz w:val="24"/>
          <w:szCs w:val="20"/>
          <w:u w:val="single"/>
        </w:rPr>
      </w:pPr>
      <w:r w:rsidRPr="0054710C">
        <w:rPr>
          <w:rFonts w:ascii="Times New Roman" w:eastAsia="Times New Roman" w:hAnsi="Times New Roman" w:cs="Times New Roman"/>
          <w:b/>
          <w:bCs/>
          <w:sz w:val="24"/>
          <w:szCs w:val="20"/>
          <w:u w:val="single"/>
        </w:rPr>
        <w:t>Active Study vs. Passive Study</w:t>
      </w:r>
    </w:p>
    <w:p w:rsidR="0054710C" w:rsidRPr="0054710C" w:rsidRDefault="0054710C" w:rsidP="00BE1037">
      <w:pPr>
        <w:spacing w:before="120" w:after="0"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Be </w:t>
      </w:r>
      <w:r w:rsidRPr="0054710C">
        <w:rPr>
          <w:rFonts w:ascii="Times New Roman" w:eastAsia="Times New Roman" w:hAnsi="Times New Roman" w:cs="Times New Roman"/>
          <w:b/>
          <w:bCs/>
          <w:sz w:val="20"/>
          <w:szCs w:val="20"/>
        </w:rPr>
        <w:t>actively</w:t>
      </w:r>
      <w:r w:rsidRPr="0054710C">
        <w:rPr>
          <w:rFonts w:ascii="Times New Roman" w:eastAsia="Times New Roman" w:hAnsi="Times New Roman" w:cs="Times New Roman"/>
          <w:sz w:val="20"/>
          <w:szCs w:val="20"/>
        </w:rPr>
        <w:t xml:space="preserve"> involved in managing the learning process, the mathematics and your study time:</w:t>
      </w:r>
    </w:p>
    <w:p w:rsidR="0054710C" w:rsidRPr="0054710C" w:rsidRDefault="0054710C" w:rsidP="00BE1037">
      <w:pPr>
        <w:numPr>
          <w:ilvl w:val="0"/>
          <w:numId w:val="1"/>
        </w:numPr>
        <w:spacing w:before="120"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Take responsibility for studying, recognizing what you do and don't know, and knowing how to get your Instructor to help you with what you don't know.</w:t>
      </w:r>
    </w:p>
    <w:p w:rsidR="0054710C" w:rsidRPr="0054710C" w:rsidRDefault="0054710C" w:rsidP="0054710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Attend class every day and take complete notes. Instructors formulate test questions based on material and examples covered in class as well as on those in the tex</w:t>
      </w:r>
      <w:bookmarkStart w:id="1" w:name="_GoBack"/>
      <w:bookmarkEnd w:id="1"/>
      <w:r w:rsidRPr="0054710C">
        <w:rPr>
          <w:rFonts w:ascii="Times New Roman" w:eastAsia="Times New Roman" w:hAnsi="Times New Roman" w:cs="Times New Roman"/>
          <w:sz w:val="20"/>
          <w:szCs w:val="20"/>
        </w:rPr>
        <w:t>t.</w:t>
      </w:r>
    </w:p>
    <w:p w:rsidR="0054710C" w:rsidRPr="0054710C" w:rsidRDefault="0054710C" w:rsidP="0054710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Be an active participant in the classroom. Get ahead in the book; try to work some of the problems before they are covered in class. Anticipate what the Instructor's next step will be.</w:t>
      </w:r>
    </w:p>
    <w:p w:rsidR="0054710C" w:rsidRPr="0054710C" w:rsidRDefault="0054710C" w:rsidP="0054710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Ask questions in class! There are usually other students wanting to know the answers to the same questions you have.</w:t>
      </w:r>
    </w:p>
    <w:p w:rsidR="0054710C" w:rsidRPr="0054710C" w:rsidRDefault="0054710C" w:rsidP="0054710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Go to office hours and ask questions. The Instructor will be pleased to see that you are interested, and you will be actively helping yourself.</w:t>
      </w:r>
    </w:p>
    <w:p w:rsidR="0054710C" w:rsidRPr="0054710C" w:rsidRDefault="0054710C" w:rsidP="0054710C">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Good study habits throughout the semester make it easier to study for tests.</w:t>
      </w:r>
    </w:p>
    <w:p w:rsidR="0054710C" w:rsidRPr="0054710C" w:rsidRDefault="0054710C" w:rsidP="00ED61DA">
      <w:pPr>
        <w:spacing w:after="0" w:line="240" w:lineRule="auto"/>
        <w:outlineLvl w:val="2"/>
        <w:rPr>
          <w:rFonts w:ascii="Times New Roman" w:eastAsia="Times New Roman" w:hAnsi="Times New Roman" w:cs="Times New Roman"/>
          <w:b/>
          <w:bCs/>
          <w:szCs w:val="20"/>
        </w:rPr>
      </w:pPr>
      <w:bookmarkStart w:id="2" w:name="section-2"/>
      <w:bookmarkEnd w:id="2"/>
      <w:r w:rsidRPr="0054710C">
        <w:rPr>
          <w:rFonts w:ascii="Times New Roman" w:eastAsia="Times New Roman" w:hAnsi="Times New Roman" w:cs="Times New Roman"/>
          <w:b/>
          <w:bCs/>
          <w:szCs w:val="20"/>
        </w:rPr>
        <w:t>Studying Math is Different from Studying Other Subjects</w:t>
      </w:r>
    </w:p>
    <w:p w:rsidR="0054710C" w:rsidRPr="0054710C" w:rsidRDefault="0054710C" w:rsidP="00BE1037">
      <w:pPr>
        <w:numPr>
          <w:ilvl w:val="0"/>
          <w:numId w:val="2"/>
        </w:numPr>
        <w:spacing w:before="120"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Math is learned by </w:t>
      </w:r>
      <w:r w:rsidRPr="0054710C">
        <w:rPr>
          <w:rFonts w:ascii="Times New Roman" w:eastAsia="Times New Roman" w:hAnsi="Times New Roman" w:cs="Times New Roman"/>
          <w:b/>
          <w:bCs/>
          <w:sz w:val="20"/>
          <w:szCs w:val="20"/>
        </w:rPr>
        <w:t>doing</w:t>
      </w:r>
      <w:r w:rsidRPr="0054710C">
        <w:rPr>
          <w:rFonts w:ascii="Times New Roman" w:eastAsia="Times New Roman" w:hAnsi="Times New Roman" w:cs="Times New Roman"/>
          <w:sz w:val="20"/>
          <w:szCs w:val="20"/>
        </w:rPr>
        <w:t xml:space="preserve"> problems. Do the homework. The problems help you learn the formulas and techniques you do need to know, as well as improve your problem-solving prowess.</w:t>
      </w:r>
    </w:p>
    <w:p w:rsidR="0054710C" w:rsidRPr="0054710C" w:rsidRDefault="0054710C" w:rsidP="0054710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A word of warning: Each class builds on the previous ones, all semester long. You must keep up with the Instructor: attend class, read the text and do homework every day. Falling a day behind puts you at a disadvantage. Falling a week behind puts you in deep trouble.</w:t>
      </w:r>
    </w:p>
    <w:p w:rsidR="0054710C" w:rsidRPr="0054710C" w:rsidRDefault="0054710C" w:rsidP="0054710C">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A word of encouragement: Each class builds on the previous ones, all semester long. You're always reviewing previous material as you do new material. Many of the ideas hang together. Identifying and learning the key concepts means you don't have to memorize as much.</w:t>
      </w:r>
    </w:p>
    <w:p w:rsidR="0054710C" w:rsidRPr="0054710C" w:rsidRDefault="0054710C" w:rsidP="00ED61DA">
      <w:pPr>
        <w:spacing w:after="0" w:line="240" w:lineRule="auto"/>
        <w:outlineLvl w:val="2"/>
        <w:rPr>
          <w:rFonts w:ascii="Times New Roman" w:eastAsia="Times New Roman" w:hAnsi="Times New Roman" w:cs="Times New Roman"/>
          <w:b/>
          <w:bCs/>
          <w:szCs w:val="20"/>
        </w:rPr>
      </w:pPr>
      <w:bookmarkStart w:id="3" w:name="section-3"/>
      <w:bookmarkStart w:id="4" w:name="section-4"/>
      <w:bookmarkEnd w:id="3"/>
      <w:bookmarkEnd w:id="4"/>
      <w:r w:rsidRPr="0054710C">
        <w:rPr>
          <w:rFonts w:ascii="Times New Roman" w:eastAsia="Times New Roman" w:hAnsi="Times New Roman" w:cs="Times New Roman"/>
          <w:b/>
          <w:bCs/>
          <w:szCs w:val="20"/>
        </w:rPr>
        <w:t>Study Time</w:t>
      </w:r>
    </w:p>
    <w:p w:rsidR="0054710C" w:rsidRPr="0054710C" w:rsidRDefault="0054710C" w:rsidP="00BE1037">
      <w:pPr>
        <w:spacing w:before="120" w:after="0"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You may know a rule of thumb about math (and other) classes: at least 2 hours of study time per class hour. But this may not be enough!</w:t>
      </w:r>
    </w:p>
    <w:p w:rsidR="0054710C" w:rsidRPr="0054710C" w:rsidRDefault="0054710C" w:rsidP="0054710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Take as much time as you need to do all the homework and to get complete understanding of the material.</w:t>
      </w:r>
    </w:p>
    <w:p w:rsidR="0054710C" w:rsidRPr="0054710C" w:rsidRDefault="0054710C" w:rsidP="0054710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Form a study group.</w:t>
      </w:r>
      <w:r w:rsidRPr="0054710C">
        <w:rPr>
          <w:rFonts w:ascii="Times New Roman" w:eastAsia="Times New Roman" w:hAnsi="Times New Roman" w:cs="Times New Roman"/>
          <w:sz w:val="20"/>
          <w:szCs w:val="20"/>
        </w:rPr>
        <w:t xml:space="preserve"> Meet once or twice a week (also use the phone). Go over problems you've had trouble with. Either someone else in the group will help you, or you will discover you're all stuck on the same problems. Then it's time to get help from your Instructor.</w:t>
      </w:r>
    </w:p>
    <w:p w:rsidR="0054710C" w:rsidRPr="0054710C" w:rsidRDefault="0054710C" w:rsidP="0054710C">
      <w:pPr>
        <w:numPr>
          <w:ilvl w:val="0"/>
          <w:numId w:val="4"/>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The more challenging the material, the more time you should spend on it.</w:t>
      </w:r>
    </w:p>
    <w:p w:rsidR="0054710C" w:rsidRPr="0054710C" w:rsidRDefault="0054710C" w:rsidP="00BE1037">
      <w:pPr>
        <w:spacing w:before="240" w:after="0" w:line="240" w:lineRule="auto"/>
        <w:outlineLvl w:val="1"/>
        <w:rPr>
          <w:rFonts w:ascii="Times New Roman" w:eastAsia="Times New Roman" w:hAnsi="Times New Roman" w:cs="Times New Roman"/>
          <w:b/>
          <w:bCs/>
          <w:sz w:val="24"/>
          <w:szCs w:val="20"/>
          <w:u w:val="single"/>
        </w:rPr>
      </w:pPr>
      <w:bookmarkStart w:id="5" w:name="section-5"/>
      <w:bookmarkEnd w:id="5"/>
      <w:r w:rsidRPr="0054710C">
        <w:rPr>
          <w:rFonts w:ascii="Times New Roman" w:eastAsia="Times New Roman" w:hAnsi="Times New Roman" w:cs="Times New Roman"/>
          <w:b/>
          <w:bCs/>
          <w:sz w:val="24"/>
          <w:szCs w:val="20"/>
          <w:u w:val="single"/>
        </w:rPr>
        <w:t>Problem Solving</w:t>
      </w:r>
    </w:p>
    <w:p w:rsidR="0054710C" w:rsidRPr="0054710C" w:rsidRDefault="0054710C" w:rsidP="00BE1037">
      <w:pPr>
        <w:spacing w:before="120" w:after="100" w:afterAutospacing="1" w:line="240" w:lineRule="auto"/>
        <w:outlineLvl w:val="2"/>
        <w:rPr>
          <w:rFonts w:ascii="Times New Roman" w:eastAsia="Times New Roman" w:hAnsi="Times New Roman" w:cs="Times New Roman"/>
          <w:b/>
          <w:bCs/>
          <w:szCs w:val="20"/>
        </w:rPr>
      </w:pPr>
      <w:bookmarkStart w:id="6" w:name="section-6"/>
      <w:bookmarkEnd w:id="6"/>
      <w:r w:rsidRPr="0054710C">
        <w:rPr>
          <w:rFonts w:ascii="Times New Roman" w:eastAsia="Times New Roman" w:hAnsi="Times New Roman" w:cs="Times New Roman"/>
          <w:b/>
          <w:bCs/>
          <w:szCs w:val="20"/>
        </w:rPr>
        <w:t>Problem Solving (Homework and Tests)</w:t>
      </w:r>
    </w:p>
    <w:p w:rsidR="0054710C" w:rsidRPr="0054710C" w:rsidRDefault="0054710C" w:rsidP="0054710C">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The higher the math class, the more types of problems: in earlier classes, problems often required just one step to find a solution. Increasingly, you will tackle problems which require several steps to solve them. Break these problems down into smaller pieces and solve each piece - divide and conquer!</w:t>
      </w:r>
    </w:p>
    <w:p w:rsidR="0054710C" w:rsidRPr="0054710C" w:rsidRDefault="0054710C" w:rsidP="0054710C">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Problem types:</w:t>
      </w:r>
    </w:p>
    <w:p w:rsidR="0054710C" w:rsidRPr="0054710C" w:rsidRDefault="0054710C" w:rsidP="0054710C">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Problems testing memorization ("drill"),</w:t>
      </w:r>
    </w:p>
    <w:p w:rsidR="0054710C" w:rsidRPr="0054710C" w:rsidRDefault="0054710C" w:rsidP="0054710C">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Problems testing skills ("drill"),</w:t>
      </w:r>
    </w:p>
    <w:p w:rsidR="0054710C" w:rsidRPr="0054710C" w:rsidRDefault="0054710C" w:rsidP="0054710C">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Problems requiring application of skills to familiar situations ("template" problems), </w:t>
      </w:r>
    </w:p>
    <w:p w:rsidR="0054710C" w:rsidRPr="0054710C" w:rsidRDefault="0054710C" w:rsidP="0054710C">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Problems requiring application of skills to unfamiliar situations (you develop a strategy for a new problem type),</w:t>
      </w:r>
    </w:p>
    <w:p w:rsidR="0054710C" w:rsidRPr="0054710C" w:rsidRDefault="0054710C" w:rsidP="0054710C">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Problems requiring that you extend the skills or theory you know before applying them to an unfamiliar situation.</w:t>
      </w:r>
    </w:p>
    <w:p w:rsidR="0054710C" w:rsidRPr="0054710C" w:rsidRDefault="0054710C" w:rsidP="0054710C">
      <w:pPr>
        <w:spacing w:beforeAutospacing="1" w:after="0" w:afterAutospacing="1" w:line="240" w:lineRule="auto"/>
        <w:ind w:left="720"/>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In early courses, you solved problems of types 1, 2 and 3. By College Algebra you expect to do mostly problems of types 2 and 3 and sometimes of type 4. Later courses expect you to tackle more and more problems of types 3 and 4, and (eventually) of type 5. Each problem of types 4 or 5 usually requires you to use a multi-step approach, and may involve several different math skills and techniques.</w:t>
      </w:r>
    </w:p>
    <w:p w:rsidR="0054710C" w:rsidRPr="0054710C" w:rsidRDefault="0054710C" w:rsidP="0054710C">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lastRenderedPageBreak/>
        <w:t>When you work problems on homework, write out complete solutions, as if you were taking a test. Don't just scratch out a few lines and check the answer in the back of the book. If your answer is not right, rework the problem; don't just do some mental gymnastics to convince yourself that you could get the correct answer. If you can't get the answer, get help.</w:t>
      </w:r>
    </w:p>
    <w:p w:rsidR="0054710C" w:rsidRPr="0054710C" w:rsidRDefault="0054710C" w:rsidP="0054710C">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The practice you get doing homework and reviewing will make test problems easier to tackle.</w:t>
      </w:r>
    </w:p>
    <w:p w:rsidR="0054710C" w:rsidRPr="0054710C" w:rsidRDefault="0054710C" w:rsidP="00BE1037">
      <w:pPr>
        <w:spacing w:before="100" w:beforeAutospacing="1" w:after="0" w:line="240" w:lineRule="auto"/>
        <w:outlineLvl w:val="2"/>
        <w:rPr>
          <w:rFonts w:ascii="Times New Roman" w:eastAsia="Times New Roman" w:hAnsi="Times New Roman" w:cs="Times New Roman"/>
          <w:b/>
          <w:bCs/>
          <w:szCs w:val="20"/>
        </w:rPr>
      </w:pPr>
      <w:bookmarkStart w:id="7" w:name="section-7"/>
      <w:bookmarkEnd w:id="7"/>
      <w:r w:rsidRPr="0054710C">
        <w:rPr>
          <w:rFonts w:ascii="Times New Roman" w:eastAsia="Times New Roman" w:hAnsi="Times New Roman" w:cs="Times New Roman"/>
          <w:b/>
          <w:bCs/>
          <w:szCs w:val="20"/>
        </w:rPr>
        <w:t>Tips on Problem Solving</w:t>
      </w:r>
    </w:p>
    <w:p w:rsidR="0054710C" w:rsidRPr="0054710C" w:rsidRDefault="0054710C" w:rsidP="00BE1037">
      <w:pPr>
        <w:numPr>
          <w:ilvl w:val="0"/>
          <w:numId w:val="6"/>
        </w:numPr>
        <w:spacing w:before="120"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Apply </w:t>
      </w:r>
      <w:proofErr w:type="spellStart"/>
      <w:r w:rsidRPr="0054710C">
        <w:rPr>
          <w:rFonts w:ascii="Times New Roman" w:eastAsia="Times New Roman" w:hAnsi="Times New Roman" w:cs="Times New Roman"/>
          <w:sz w:val="20"/>
          <w:szCs w:val="20"/>
        </w:rPr>
        <w:t>Pólya's</w:t>
      </w:r>
      <w:proofErr w:type="spellEnd"/>
      <w:r w:rsidRPr="0054710C">
        <w:rPr>
          <w:rFonts w:ascii="Times New Roman" w:eastAsia="Times New Roman" w:hAnsi="Times New Roman" w:cs="Times New Roman"/>
          <w:sz w:val="20"/>
          <w:szCs w:val="20"/>
        </w:rPr>
        <w:t xml:space="preserve"> four-step process:</w:t>
      </w:r>
    </w:p>
    <w:p w:rsidR="0054710C" w:rsidRPr="0054710C" w:rsidRDefault="0054710C" w:rsidP="0054710C">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The first and most important step in solving a problem is to </w:t>
      </w:r>
      <w:r w:rsidRPr="0054710C">
        <w:rPr>
          <w:rFonts w:ascii="Times New Roman" w:eastAsia="Times New Roman" w:hAnsi="Times New Roman" w:cs="Times New Roman"/>
          <w:b/>
          <w:bCs/>
          <w:sz w:val="20"/>
          <w:szCs w:val="20"/>
        </w:rPr>
        <w:t>understand the problem</w:t>
      </w:r>
      <w:r w:rsidRPr="0054710C">
        <w:rPr>
          <w:rFonts w:ascii="Times New Roman" w:eastAsia="Times New Roman" w:hAnsi="Times New Roman" w:cs="Times New Roman"/>
          <w:sz w:val="20"/>
          <w:szCs w:val="20"/>
        </w:rPr>
        <w:t>, that is, identify exactly which quantity the problem is asking you to find or solve for (make sure you read the whole problem).</w:t>
      </w:r>
    </w:p>
    <w:p w:rsidR="0054710C" w:rsidRPr="0054710C" w:rsidRDefault="0054710C" w:rsidP="0054710C">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Next you need to </w:t>
      </w:r>
      <w:r w:rsidRPr="0054710C">
        <w:rPr>
          <w:rFonts w:ascii="Times New Roman" w:eastAsia="Times New Roman" w:hAnsi="Times New Roman" w:cs="Times New Roman"/>
          <w:b/>
          <w:bCs/>
          <w:sz w:val="20"/>
          <w:szCs w:val="20"/>
        </w:rPr>
        <w:t>devise a plan</w:t>
      </w:r>
      <w:r w:rsidRPr="0054710C">
        <w:rPr>
          <w:rFonts w:ascii="Times New Roman" w:eastAsia="Times New Roman" w:hAnsi="Times New Roman" w:cs="Times New Roman"/>
          <w:sz w:val="20"/>
          <w:szCs w:val="20"/>
        </w:rPr>
        <w:t>, that is, identify which skills and techniques you have learned can be applied to solve the problem at hand.</w:t>
      </w:r>
    </w:p>
    <w:p w:rsidR="0054710C" w:rsidRPr="0054710C" w:rsidRDefault="0054710C" w:rsidP="0054710C">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Carry out the plan.</w:t>
      </w:r>
    </w:p>
    <w:p w:rsidR="0054710C" w:rsidRPr="0054710C" w:rsidRDefault="0054710C" w:rsidP="0054710C">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Look back:</w:t>
      </w:r>
      <w:r w:rsidRPr="0054710C">
        <w:rPr>
          <w:rFonts w:ascii="Times New Roman" w:eastAsia="Times New Roman" w:hAnsi="Times New Roman" w:cs="Times New Roman"/>
          <w:sz w:val="20"/>
          <w:szCs w:val="20"/>
        </w:rPr>
        <w:t xml:space="preserve"> Does the answer you found seem reasonable? Also review the problem and method of solution so that you will be able to more easily recognize and solve a similar problem. </w:t>
      </w:r>
    </w:p>
    <w:p w:rsidR="0054710C" w:rsidRDefault="0054710C" w:rsidP="0054710C">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Some problem-solving strategies: use one or more variables, complete a table, consider a special case, look for a pattern, guess and test, draw a picture or diagram, make a list, solve a simpler related problem, use reasoning, work backward, solve an equation, look for a formula, use coordinates.</w:t>
      </w:r>
    </w:p>
    <w:p w:rsidR="00BE1037" w:rsidRPr="0054710C" w:rsidRDefault="00BE1037" w:rsidP="00BE1037">
      <w:pPr>
        <w:spacing w:before="100" w:beforeAutospacing="1" w:after="100" w:afterAutospacing="1" w:line="240" w:lineRule="auto"/>
        <w:ind w:left="720"/>
        <w:rPr>
          <w:rFonts w:ascii="Times New Roman" w:eastAsia="Times New Roman" w:hAnsi="Times New Roman" w:cs="Times New Roman"/>
          <w:sz w:val="20"/>
          <w:szCs w:val="20"/>
        </w:rPr>
      </w:pPr>
    </w:p>
    <w:p w:rsidR="0054710C" w:rsidRPr="0054710C" w:rsidRDefault="0054710C" w:rsidP="00BE1037">
      <w:pPr>
        <w:spacing w:after="120" w:line="240" w:lineRule="auto"/>
        <w:outlineLvl w:val="2"/>
        <w:rPr>
          <w:rFonts w:ascii="Times New Roman" w:eastAsia="Times New Roman" w:hAnsi="Times New Roman" w:cs="Times New Roman"/>
          <w:b/>
          <w:bCs/>
          <w:sz w:val="24"/>
          <w:szCs w:val="20"/>
          <w:u w:val="single"/>
        </w:rPr>
      </w:pPr>
      <w:bookmarkStart w:id="8" w:name="section-8"/>
      <w:bookmarkEnd w:id="8"/>
      <w:r w:rsidRPr="0054710C">
        <w:rPr>
          <w:rFonts w:ascii="Times New Roman" w:eastAsia="Times New Roman" w:hAnsi="Times New Roman" w:cs="Times New Roman"/>
          <w:b/>
          <w:bCs/>
          <w:sz w:val="24"/>
          <w:szCs w:val="20"/>
          <w:u w:val="single"/>
        </w:rPr>
        <w:t xml:space="preserve">"Word" Problems are </w:t>
      </w:r>
      <w:proofErr w:type="gramStart"/>
      <w:r w:rsidRPr="0054710C">
        <w:rPr>
          <w:rFonts w:ascii="Times New Roman" w:eastAsia="Times New Roman" w:hAnsi="Times New Roman" w:cs="Times New Roman"/>
          <w:b/>
          <w:bCs/>
          <w:sz w:val="24"/>
          <w:szCs w:val="20"/>
          <w:u w:val="single"/>
        </w:rPr>
        <w:t>Really</w:t>
      </w:r>
      <w:proofErr w:type="gramEnd"/>
      <w:r w:rsidRPr="0054710C">
        <w:rPr>
          <w:rFonts w:ascii="Times New Roman" w:eastAsia="Times New Roman" w:hAnsi="Times New Roman" w:cs="Times New Roman"/>
          <w:b/>
          <w:bCs/>
          <w:sz w:val="24"/>
          <w:szCs w:val="20"/>
          <w:u w:val="single"/>
        </w:rPr>
        <w:t xml:space="preserve"> "Applied" Problems</w:t>
      </w:r>
    </w:p>
    <w:p w:rsidR="0054710C" w:rsidRPr="0054710C" w:rsidRDefault="0054710C" w:rsidP="0054710C">
      <w:pPr>
        <w:spacing w:after="0"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The term "word problem" has only negative connotations. It's better to think of them as "applied problems". These problems should be the </w:t>
      </w:r>
      <w:r w:rsidRPr="0054710C">
        <w:rPr>
          <w:rFonts w:ascii="Times New Roman" w:eastAsia="Times New Roman" w:hAnsi="Times New Roman" w:cs="Times New Roman"/>
          <w:b/>
          <w:bCs/>
          <w:sz w:val="20"/>
          <w:szCs w:val="20"/>
        </w:rPr>
        <w:t>most interesting</w:t>
      </w:r>
      <w:r w:rsidRPr="0054710C">
        <w:rPr>
          <w:rFonts w:ascii="Times New Roman" w:eastAsia="Times New Roman" w:hAnsi="Times New Roman" w:cs="Times New Roman"/>
          <w:sz w:val="20"/>
          <w:szCs w:val="20"/>
        </w:rPr>
        <w:t xml:space="preserve"> ones to solve. Sometimes the "applied" problems don't appear very realistic, but that's usually because the corresponding real applied problems are too hard or complicated to solve at your current level. But at least you get an idea of how the math you are learning can help solve actual real-world problems.</w:t>
      </w:r>
    </w:p>
    <w:p w:rsidR="00ED61DA" w:rsidRDefault="00ED61DA" w:rsidP="00ED61DA">
      <w:pPr>
        <w:spacing w:after="0" w:line="240" w:lineRule="auto"/>
        <w:outlineLvl w:val="2"/>
        <w:rPr>
          <w:rFonts w:ascii="Times New Roman" w:eastAsia="Times New Roman" w:hAnsi="Times New Roman" w:cs="Times New Roman"/>
          <w:b/>
          <w:bCs/>
          <w:szCs w:val="20"/>
        </w:rPr>
      </w:pPr>
      <w:bookmarkStart w:id="9" w:name="section-9"/>
      <w:bookmarkEnd w:id="9"/>
    </w:p>
    <w:p w:rsidR="0054710C" w:rsidRPr="0054710C" w:rsidRDefault="0054710C" w:rsidP="00BE1037">
      <w:pPr>
        <w:spacing w:after="120" w:line="240" w:lineRule="auto"/>
        <w:outlineLvl w:val="2"/>
        <w:rPr>
          <w:rFonts w:ascii="Times New Roman" w:eastAsia="Times New Roman" w:hAnsi="Times New Roman" w:cs="Times New Roman"/>
          <w:b/>
          <w:bCs/>
          <w:szCs w:val="20"/>
        </w:rPr>
      </w:pPr>
      <w:r w:rsidRPr="0054710C">
        <w:rPr>
          <w:rFonts w:ascii="Times New Roman" w:eastAsia="Times New Roman" w:hAnsi="Times New Roman" w:cs="Times New Roman"/>
          <w:b/>
          <w:bCs/>
          <w:szCs w:val="20"/>
        </w:rPr>
        <w:t>Solving an Applied Problem</w:t>
      </w:r>
    </w:p>
    <w:p w:rsidR="0054710C" w:rsidRPr="0054710C" w:rsidRDefault="0054710C" w:rsidP="00ED61DA">
      <w:pPr>
        <w:numPr>
          <w:ilvl w:val="0"/>
          <w:numId w:val="7"/>
        </w:numPr>
        <w:spacing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First convert the problem into mathematics. This step is (usually) the most challenging part of an applied problem. If possible, start by </w:t>
      </w:r>
      <w:r w:rsidRPr="0054710C">
        <w:rPr>
          <w:rFonts w:ascii="Times New Roman" w:eastAsia="Times New Roman" w:hAnsi="Times New Roman" w:cs="Times New Roman"/>
          <w:b/>
          <w:bCs/>
          <w:sz w:val="20"/>
          <w:szCs w:val="20"/>
        </w:rPr>
        <w:t>drawing a picture. Label</w:t>
      </w:r>
      <w:r w:rsidRPr="0054710C">
        <w:rPr>
          <w:rFonts w:ascii="Times New Roman" w:eastAsia="Times New Roman" w:hAnsi="Times New Roman" w:cs="Times New Roman"/>
          <w:sz w:val="20"/>
          <w:szCs w:val="20"/>
        </w:rPr>
        <w:t xml:space="preserve"> it with all the quantities mentioned in the problem. If a quantity in the problem is not a fixed number, </w:t>
      </w:r>
      <w:r w:rsidRPr="0054710C">
        <w:rPr>
          <w:rFonts w:ascii="Times New Roman" w:eastAsia="Times New Roman" w:hAnsi="Times New Roman" w:cs="Times New Roman"/>
          <w:b/>
          <w:bCs/>
          <w:sz w:val="20"/>
          <w:szCs w:val="20"/>
        </w:rPr>
        <w:t>name</w:t>
      </w:r>
      <w:r w:rsidRPr="0054710C">
        <w:rPr>
          <w:rFonts w:ascii="Times New Roman" w:eastAsia="Times New Roman" w:hAnsi="Times New Roman" w:cs="Times New Roman"/>
          <w:sz w:val="20"/>
          <w:szCs w:val="20"/>
        </w:rPr>
        <w:t xml:space="preserve"> it by a </w:t>
      </w:r>
      <w:r w:rsidRPr="0054710C">
        <w:rPr>
          <w:rFonts w:ascii="Times New Roman" w:eastAsia="Times New Roman" w:hAnsi="Times New Roman" w:cs="Times New Roman"/>
          <w:b/>
          <w:bCs/>
          <w:sz w:val="20"/>
          <w:szCs w:val="20"/>
        </w:rPr>
        <w:t>variable. Identify</w:t>
      </w:r>
      <w:r w:rsidRPr="0054710C">
        <w:rPr>
          <w:rFonts w:ascii="Times New Roman" w:eastAsia="Times New Roman" w:hAnsi="Times New Roman" w:cs="Times New Roman"/>
          <w:sz w:val="20"/>
          <w:szCs w:val="20"/>
        </w:rPr>
        <w:t xml:space="preserve"> the goal of the problem. Then complete the </w:t>
      </w:r>
      <w:proofErr w:type="gramStart"/>
      <w:r w:rsidRPr="0054710C">
        <w:rPr>
          <w:rFonts w:ascii="Times New Roman" w:eastAsia="Times New Roman" w:hAnsi="Times New Roman" w:cs="Times New Roman"/>
          <w:sz w:val="20"/>
          <w:szCs w:val="20"/>
        </w:rPr>
        <w:t>conversion of the problem into math, i.e., find</w:t>
      </w:r>
      <w:proofErr w:type="gramEnd"/>
      <w:r w:rsidRPr="0054710C">
        <w:rPr>
          <w:rFonts w:ascii="Times New Roman" w:eastAsia="Times New Roman" w:hAnsi="Times New Roman" w:cs="Times New Roman"/>
          <w:sz w:val="20"/>
          <w:szCs w:val="20"/>
        </w:rPr>
        <w:t xml:space="preserve"> equations which describe relationships among the variables, and describe the goal of the problem mathematically.</w:t>
      </w:r>
    </w:p>
    <w:p w:rsidR="0054710C" w:rsidRPr="0054710C" w:rsidRDefault="0054710C" w:rsidP="0054710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Solve the math problem you have generated, using whatever skills and techniques you need (refer to the four-step process above).</w:t>
      </w:r>
    </w:p>
    <w:p w:rsidR="0054710C" w:rsidRPr="0054710C" w:rsidRDefault="0054710C" w:rsidP="0054710C">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As a final step, you should convert the answer of your math problem back into words, so that you have now solved the original applied problem.</w:t>
      </w:r>
    </w:p>
    <w:p w:rsidR="00BE1037" w:rsidRDefault="00BE1037" w:rsidP="00ED61DA">
      <w:pPr>
        <w:spacing w:before="100" w:beforeAutospacing="1" w:after="0" w:line="240" w:lineRule="auto"/>
        <w:outlineLvl w:val="1"/>
        <w:rPr>
          <w:rFonts w:ascii="Times New Roman" w:eastAsia="Times New Roman" w:hAnsi="Times New Roman" w:cs="Times New Roman"/>
          <w:b/>
          <w:bCs/>
          <w:sz w:val="24"/>
          <w:szCs w:val="20"/>
          <w:u w:val="single"/>
        </w:rPr>
      </w:pPr>
      <w:bookmarkStart w:id="10" w:name="section-10"/>
      <w:bookmarkEnd w:id="10"/>
    </w:p>
    <w:p w:rsidR="00BE1037" w:rsidRPr="0054710C" w:rsidRDefault="0054710C" w:rsidP="00ED61DA">
      <w:pPr>
        <w:spacing w:before="100" w:beforeAutospacing="1" w:after="0" w:line="240" w:lineRule="auto"/>
        <w:outlineLvl w:val="1"/>
        <w:rPr>
          <w:rFonts w:ascii="Times New Roman" w:eastAsia="Times New Roman" w:hAnsi="Times New Roman" w:cs="Times New Roman"/>
          <w:b/>
          <w:bCs/>
          <w:sz w:val="24"/>
          <w:szCs w:val="20"/>
          <w:u w:val="single"/>
        </w:rPr>
      </w:pPr>
      <w:r w:rsidRPr="0054710C">
        <w:rPr>
          <w:rFonts w:ascii="Times New Roman" w:eastAsia="Times New Roman" w:hAnsi="Times New Roman" w:cs="Times New Roman"/>
          <w:b/>
          <w:bCs/>
          <w:sz w:val="24"/>
          <w:szCs w:val="20"/>
          <w:u w:val="single"/>
        </w:rPr>
        <w:t>Studying for a Math Test</w:t>
      </w:r>
    </w:p>
    <w:p w:rsidR="0054710C" w:rsidRPr="0054710C" w:rsidRDefault="0054710C" w:rsidP="00BE1037">
      <w:pPr>
        <w:spacing w:before="120" w:after="0" w:line="240" w:lineRule="auto"/>
        <w:outlineLvl w:val="2"/>
        <w:rPr>
          <w:rFonts w:ascii="Times New Roman" w:eastAsia="Times New Roman" w:hAnsi="Times New Roman" w:cs="Times New Roman"/>
          <w:b/>
          <w:bCs/>
          <w:szCs w:val="20"/>
        </w:rPr>
      </w:pPr>
      <w:bookmarkStart w:id="11" w:name="section-11"/>
      <w:bookmarkEnd w:id="11"/>
      <w:r w:rsidRPr="0054710C">
        <w:rPr>
          <w:rFonts w:ascii="Times New Roman" w:eastAsia="Times New Roman" w:hAnsi="Times New Roman" w:cs="Times New Roman"/>
          <w:b/>
          <w:bCs/>
          <w:szCs w:val="20"/>
        </w:rPr>
        <w:t>Everyday Study is a Big Part of Test Preparation</w:t>
      </w:r>
    </w:p>
    <w:p w:rsidR="0054710C" w:rsidRPr="0054710C" w:rsidRDefault="0054710C" w:rsidP="0054710C">
      <w:pPr>
        <w:spacing w:after="0"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Good study habits throughout the semester make it easier to study for tests.</w:t>
      </w:r>
    </w:p>
    <w:p w:rsidR="0054710C" w:rsidRPr="0054710C" w:rsidRDefault="0054710C" w:rsidP="0054710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Do</w:t>
      </w:r>
      <w:r w:rsidRPr="0054710C">
        <w:rPr>
          <w:rFonts w:ascii="Times New Roman" w:eastAsia="Times New Roman" w:hAnsi="Times New Roman" w:cs="Times New Roman"/>
          <w:sz w:val="20"/>
          <w:szCs w:val="20"/>
        </w:rPr>
        <w:t xml:space="preserve"> the homework when it is assigned. You cannot hope to cram 3 or 4 </w:t>
      </w:r>
      <w:proofErr w:type="spellStart"/>
      <w:r w:rsidRPr="0054710C">
        <w:rPr>
          <w:rFonts w:ascii="Times New Roman" w:eastAsia="Times New Roman" w:hAnsi="Times New Roman" w:cs="Times New Roman"/>
          <w:sz w:val="20"/>
          <w:szCs w:val="20"/>
        </w:rPr>
        <w:t>weeks worth</w:t>
      </w:r>
      <w:proofErr w:type="spellEnd"/>
      <w:r w:rsidRPr="0054710C">
        <w:rPr>
          <w:rFonts w:ascii="Times New Roman" w:eastAsia="Times New Roman" w:hAnsi="Times New Roman" w:cs="Times New Roman"/>
          <w:sz w:val="20"/>
          <w:szCs w:val="20"/>
        </w:rPr>
        <w:t xml:space="preserve"> of learning into a couple of days of study.</w:t>
      </w:r>
    </w:p>
    <w:p w:rsidR="0054710C" w:rsidRPr="0054710C" w:rsidRDefault="0054710C" w:rsidP="0054710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On tests you have to solve problems; homework problems are the only way to get practice. As you do homework, make lists of formulas and techniques to use later when you study for tests.</w:t>
      </w:r>
    </w:p>
    <w:p w:rsidR="0054710C" w:rsidRPr="0054710C" w:rsidRDefault="0054710C" w:rsidP="0054710C">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Ask your Instructor questions as they arise; don't wait until the day or two before a test. The questions you ask right before a test should be to clear up minor details.</w:t>
      </w:r>
    </w:p>
    <w:p w:rsidR="0054710C" w:rsidRPr="0054710C" w:rsidRDefault="0054710C" w:rsidP="00BE1037">
      <w:pPr>
        <w:spacing w:before="100" w:beforeAutospacing="1" w:after="120" w:line="240" w:lineRule="auto"/>
        <w:outlineLvl w:val="2"/>
        <w:rPr>
          <w:rFonts w:ascii="Times New Roman" w:eastAsia="Times New Roman" w:hAnsi="Times New Roman" w:cs="Times New Roman"/>
          <w:b/>
          <w:bCs/>
          <w:szCs w:val="20"/>
        </w:rPr>
      </w:pPr>
      <w:bookmarkStart w:id="12" w:name="section-12"/>
      <w:bookmarkEnd w:id="12"/>
      <w:r w:rsidRPr="0054710C">
        <w:rPr>
          <w:rFonts w:ascii="Times New Roman" w:eastAsia="Times New Roman" w:hAnsi="Times New Roman" w:cs="Times New Roman"/>
          <w:b/>
          <w:bCs/>
          <w:szCs w:val="20"/>
        </w:rPr>
        <w:t>Studying for a Test</w:t>
      </w:r>
    </w:p>
    <w:p w:rsidR="0054710C" w:rsidRPr="0054710C" w:rsidRDefault="0054710C" w:rsidP="0054710C">
      <w:pPr>
        <w:spacing w:after="0" w:line="240" w:lineRule="auto"/>
        <w:rPr>
          <w:rFonts w:ascii="Times New Roman" w:eastAsia="Times New Roman" w:hAnsi="Times New Roman" w:cs="Times New Roman"/>
          <w:sz w:val="20"/>
          <w:szCs w:val="20"/>
        </w:rPr>
      </w:pPr>
      <w:r w:rsidRPr="0054710C">
        <w:rPr>
          <w:rFonts w:ascii="Times New Roman" w:eastAsia="Times New Roman" w:hAnsi="Symbol" w:cs="Times New Roman"/>
          <w:sz w:val="20"/>
          <w:szCs w:val="20"/>
        </w:rPr>
        <w:t></w:t>
      </w:r>
      <w:r w:rsidRPr="0054710C">
        <w:rPr>
          <w:rFonts w:ascii="Times New Roman" w:eastAsia="Times New Roman" w:hAnsi="Times New Roman" w:cs="Times New Roman"/>
          <w:sz w:val="20"/>
          <w:szCs w:val="20"/>
        </w:rPr>
        <w:t xml:space="preserve">  </w:t>
      </w:r>
      <w:r w:rsidRPr="0054710C">
        <w:rPr>
          <w:rFonts w:ascii="Times New Roman" w:eastAsia="Times New Roman" w:hAnsi="Times New Roman" w:cs="Times New Roman"/>
          <w:b/>
          <w:bCs/>
          <w:sz w:val="20"/>
          <w:szCs w:val="20"/>
        </w:rPr>
        <w:t>Start</w:t>
      </w:r>
      <w:r w:rsidRPr="0054710C">
        <w:rPr>
          <w:rFonts w:ascii="Times New Roman" w:eastAsia="Times New Roman" w:hAnsi="Times New Roman" w:cs="Times New Roman"/>
          <w:sz w:val="20"/>
          <w:szCs w:val="20"/>
        </w:rPr>
        <w:t xml:space="preserve"> by going over each section, reviewing your notes and checking that you can still do the homework problems (actually </w:t>
      </w:r>
      <w:r w:rsidRPr="0054710C">
        <w:rPr>
          <w:rFonts w:ascii="Times New Roman" w:eastAsia="Times New Roman" w:hAnsi="Times New Roman" w:cs="Times New Roman"/>
          <w:b/>
          <w:bCs/>
          <w:sz w:val="20"/>
          <w:szCs w:val="20"/>
        </w:rPr>
        <w:t>work</w:t>
      </w:r>
      <w:r w:rsidRPr="0054710C">
        <w:rPr>
          <w:rFonts w:ascii="Times New Roman" w:eastAsia="Times New Roman" w:hAnsi="Times New Roman" w:cs="Times New Roman"/>
          <w:sz w:val="20"/>
          <w:szCs w:val="20"/>
        </w:rPr>
        <w:t xml:space="preserve"> the problems again). Use the worked examples in the text and notes - cover up the solutions and work the problems yourself. Check your work against the solutions given.</w:t>
      </w:r>
    </w:p>
    <w:p w:rsidR="0054710C" w:rsidRPr="0054710C" w:rsidRDefault="0054710C" w:rsidP="0054710C">
      <w:pPr>
        <w:spacing w:after="0" w:line="240" w:lineRule="auto"/>
        <w:rPr>
          <w:rFonts w:ascii="Times New Roman" w:eastAsia="Times New Roman" w:hAnsi="Times New Roman" w:cs="Times New Roman"/>
          <w:sz w:val="20"/>
          <w:szCs w:val="20"/>
        </w:rPr>
      </w:pPr>
      <w:proofErr w:type="gramStart"/>
      <w:r w:rsidRPr="0054710C">
        <w:rPr>
          <w:rFonts w:ascii="Times New Roman" w:eastAsia="Times New Roman" w:hAnsi="Symbol" w:cs="Times New Roman"/>
          <w:sz w:val="20"/>
          <w:szCs w:val="20"/>
        </w:rPr>
        <w:t></w:t>
      </w:r>
      <w:r w:rsidRPr="0054710C">
        <w:rPr>
          <w:rFonts w:ascii="Times New Roman" w:eastAsia="Times New Roman" w:hAnsi="Times New Roman" w:cs="Times New Roman"/>
          <w:sz w:val="20"/>
          <w:szCs w:val="20"/>
        </w:rPr>
        <w:t xml:space="preserve">  </w:t>
      </w:r>
      <w:r w:rsidRPr="0054710C">
        <w:rPr>
          <w:rFonts w:ascii="Times New Roman" w:eastAsia="Times New Roman" w:hAnsi="Times New Roman" w:cs="Times New Roman"/>
          <w:b/>
          <w:bCs/>
          <w:sz w:val="20"/>
          <w:szCs w:val="20"/>
        </w:rPr>
        <w:t>You're</w:t>
      </w:r>
      <w:proofErr w:type="gramEnd"/>
      <w:r w:rsidRPr="0054710C">
        <w:rPr>
          <w:rFonts w:ascii="Times New Roman" w:eastAsia="Times New Roman" w:hAnsi="Times New Roman" w:cs="Times New Roman"/>
          <w:b/>
          <w:bCs/>
          <w:sz w:val="20"/>
          <w:szCs w:val="20"/>
        </w:rPr>
        <w:t xml:space="preserve"> not ready yet!</w:t>
      </w:r>
      <w:r w:rsidRPr="0054710C">
        <w:rPr>
          <w:rFonts w:ascii="Times New Roman" w:eastAsia="Times New Roman" w:hAnsi="Times New Roman" w:cs="Times New Roman"/>
          <w:sz w:val="20"/>
          <w:szCs w:val="20"/>
        </w:rPr>
        <w:t xml:space="preserve"> In the book each problem appears at the end of the section in which you learned how do to that problem; on a test the problems from different sections are all together.</w:t>
      </w:r>
    </w:p>
    <w:p w:rsidR="0054710C" w:rsidRPr="0054710C" w:rsidRDefault="0054710C" w:rsidP="0054710C">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lastRenderedPageBreak/>
        <w:t>Step back and ask yourself what kind of problems you have learned how to solve, what techniques of solution you have learned, and how to tell which techniques go with which problems.</w:t>
      </w:r>
    </w:p>
    <w:p w:rsidR="0054710C" w:rsidRPr="0054710C" w:rsidRDefault="0054710C" w:rsidP="0054710C">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Try to explain out loud, in your own words, how each solution strategy is used (e.g. how to solve a quadratic equation). If you get confused during a test, you can mentally return to your verbal "capsule instructions". Check your verbal explanations with a friend during a study session (it's more fun than talking to yourself!).</w:t>
      </w:r>
    </w:p>
    <w:p w:rsidR="0054710C" w:rsidRPr="0054710C" w:rsidRDefault="0054710C" w:rsidP="0054710C">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Put yourself in a test-like situation: work problems from review sections at the end of chapters, and work old tests if you can find some. It's important to keep working problems the whole time you're studying.</w:t>
      </w:r>
    </w:p>
    <w:p w:rsidR="0054710C" w:rsidRPr="0054710C" w:rsidRDefault="0054710C" w:rsidP="0054710C">
      <w:pPr>
        <w:spacing w:after="0" w:line="240" w:lineRule="auto"/>
        <w:rPr>
          <w:rFonts w:ascii="Times New Roman" w:eastAsia="Times New Roman" w:hAnsi="Times New Roman" w:cs="Times New Roman"/>
          <w:sz w:val="20"/>
          <w:szCs w:val="20"/>
        </w:rPr>
      </w:pPr>
      <w:r w:rsidRPr="0054710C">
        <w:rPr>
          <w:rFonts w:ascii="Times New Roman" w:eastAsia="Times New Roman" w:hAnsi="Symbol" w:cs="Times New Roman"/>
          <w:sz w:val="20"/>
          <w:szCs w:val="20"/>
        </w:rPr>
        <w:t></w:t>
      </w:r>
      <w:r w:rsidRPr="0054710C">
        <w:rPr>
          <w:rFonts w:ascii="Times New Roman" w:eastAsia="Times New Roman" w:hAnsi="Times New Roman" w:cs="Times New Roman"/>
          <w:sz w:val="20"/>
          <w:szCs w:val="20"/>
        </w:rPr>
        <w:t xml:space="preserve">  Also:</w:t>
      </w:r>
    </w:p>
    <w:p w:rsidR="0054710C" w:rsidRPr="0054710C" w:rsidRDefault="0054710C" w:rsidP="0054710C">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Start studying early. Several days to a week before the test (longer for the final), begin to allot time in your schedule to reviewing for the test.</w:t>
      </w:r>
    </w:p>
    <w:p w:rsidR="0054710C" w:rsidRPr="0054710C" w:rsidRDefault="0054710C" w:rsidP="0054710C">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Get lots of sleep the night before the test. Math tests are easier when you are mentally sharp.</w:t>
      </w:r>
    </w:p>
    <w:p w:rsidR="00BE1037" w:rsidRDefault="00BE1037" w:rsidP="00BE1037">
      <w:pPr>
        <w:spacing w:before="100" w:beforeAutospacing="1" w:after="120" w:line="240" w:lineRule="auto"/>
        <w:outlineLvl w:val="1"/>
        <w:rPr>
          <w:rFonts w:ascii="Times New Roman" w:eastAsia="Times New Roman" w:hAnsi="Times New Roman" w:cs="Times New Roman"/>
          <w:b/>
          <w:bCs/>
          <w:sz w:val="24"/>
          <w:szCs w:val="20"/>
          <w:u w:val="single"/>
        </w:rPr>
      </w:pPr>
      <w:bookmarkStart w:id="13" w:name="section-13"/>
      <w:bookmarkEnd w:id="13"/>
    </w:p>
    <w:p w:rsidR="0054710C" w:rsidRPr="0054710C" w:rsidRDefault="0054710C" w:rsidP="00BE1037">
      <w:pPr>
        <w:spacing w:before="100" w:beforeAutospacing="1" w:after="120" w:line="240" w:lineRule="auto"/>
        <w:outlineLvl w:val="1"/>
        <w:rPr>
          <w:rFonts w:ascii="Times New Roman" w:eastAsia="Times New Roman" w:hAnsi="Times New Roman" w:cs="Times New Roman"/>
          <w:b/>
          <w:bCs/>
          <w:sz w:val="24"/>
          <w:szCs w:val="20"/>
          <w:u w:val="single"/>
        </w:rPr>
      </w:pPr>
      <w:r w:rsidRPr="0054710C">
        <w:rPr>
          <w:rFonts w:ascii="Times New Roman" w:eastAsia="Times New Roman" w:hAnsi="Times New Roman" w:cs="Times New Roman"/>
          <w:b/>
          <w:bCs/>
          <w:sz w:val="24"/>
          <w:szCs w:val="20"/>
          <w:u w:val="single"/>
        </w:rPr>
        <w:t>Taking a Math Test</w:t>
      </w:r>
    </w:p>
    <w:p w:rsidR="0054710C" w:rsidRPr="0054710C" w:rsidRDefault="0054710C" w:rsidP="00ED61DA">
      <w:pPr>
        <w:spacing w:after="0" w:line="240" w:lineRule="auto"/>
        <w:outlineLvl w:val="2"/>
        <w:rPr>
          <w:rFonts w:ascii="Times New Roman" w:eastAsia="Times New Roman" w:hAnsi="Times New Roman" w:cs="Times New Roman"/>
          <w:b/>
          <w:bCs/>
          <w:szCs w:val="20"/>
        </w:rPr>
      </w:pPr>
      <w:bookmarkStart w:id="14" w:name="section-14"/>
      <w:bookmarkEnd w:id="14"/>
      <w:r w:rsidRPr="0054710C">
        <w:rPr>
          <w:rFonts w:ascii="Times New Roman" w:eastAsia="Times New Roman" w:hAnsi="Times New Roman" w:cs="Times New Roman"/>
          <w:b/>
          <w:bCs/>
          <w:szCs w:val="20"/>
        </w:rPr>
        <w:t>Test-Taking Strategy Matters</w:t>
      </w:r>
    </w:p>
    <w:p w:rsidR="0054710C" w:rsidRPr="0054710C" w:rsidRDefault="0054710C" w:rsidP="0054710C">
      <w:pPr>
        <w:spacing w:after="0"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Just as it is important to think about how you spend your study time (in addition to actually doing the studying), it is important to think about what strategies you will use when you take a test (in addition to actually doing the problems on the test). Good test-taking strategy can make a </w:t>
      </w:r>
      <w:r w:rsidRPr="0054710C">
        <w:rPr>
          <w:rFonts w:ascii="Times New Roman" w:eastAsia="Times New Roman" w:hAnsi="Times New Roman" w:cs="Times New Roman"/>
          <w:b/>
          <w:bCs/>
          <w:sz w:val="20"/>
          <w:szCs w:val="20"/>
        </w:rPr>
        <w:t>big difference</w:t>
      </w:r>
      <w:r w:rsidRPr="0054710C">
        <w:rPr>
          <w:rFonts w:ascii="Times New Roman" w:eastAsia="Times New Roman" w:hAnsi="Times New Roman" w:cs="Times New Roman"/>
          <w:sz w:val="20"/>
          <w:szCs w:val="20"/>
        </w:rPr>
        <w:t xml:space="preserve"> to your grade!</w:t>
      </w:r>
    </w:p>
    <w:p w:rsidR="0054710C" w:rsidRPr="0054710C" w:rsidRDefault="0054710C" w:rsidP="00ED61DA">
      <w:pPr>
        <w:spacing w:before="100" w:beforeAutospacing="1" w:after="0" w:line="240" w:lineRule="auto"/>
        <w:outlineLvl w:val="2"/>
        <w:rPr>
          <w:rFonts w:ascii="Times New Roman" w:eastAsia="Times New Roman" w:hAnsi="Times New Roman" w:cs="Times New Roman"/>
          <w:b/>
          <w:bCs/>
          <w:szCs w:val="20"/>
        </w:rPr>
      </w:pPr>
      <w:bookmarkStart w:id="15" w:name="section-15"/>
      <w:bookmarkEnd w:id="15"/>
      <w:r w:rsidRPr="0054710C">
        <w:rPr>
          <w:rFonts w:ascii="Times New Roman" w:eastAsia="Times New Roman" w:hAnsi="Times New Roman" w:cs="Times New Roman"/>
          <w:b/>
          <w:bCs/>
          <w:szCs w:val="20"/>
        </w:rPr>
        <w:t>Taking a Test</w:t>
      </w:r>
    </w:p>
    <w:p w:rsidR="0054710C" w:rsidRPr="0054710C" w:rsidRDefault="0054710C" w:rsidP="00ED61DA">
      <w:pPr>
        <w:numPr>
          <w:ilvl w:val="0"/>
          <w:numId w:val="11"/>
        </w:numPr>
        <w:spacing w:after="0"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First </w:t>
      </w:r>
      <w:r w:rsidRPr="0054710C">
        <w:rPr>
          <w:rFonts w:ascii="Times New Roman" w:eastAsia="Times New Roman" w:hAnsi="Times New Roman" w:cs="Times New Roman"/>
          <w:b/>
          <w:bCs/>
          <w:sz w:val="20"/>
          <w:szCs w:val="20"/>
        </w:rPr>
        <w:t>look over</w:t>
      </w:r>
      <w:r w:rsidRPr="0054710C">
        <w:rPr>
          <w:rFonts w:ascii="Times New Roman" w:eastAsia="Times New Roman" w:hAnsi="Times New Roman" w:cs="Times New Roman"/>
          <w:sz w:val="20"/>
          <w:szCs w:val="20"/>
        </w:rPr>
        <w:t xml:space="preserve"> the entire test. You'll get a sense of its length. Try to identify those problems you definitely know how to do right away, and those you expect to have to think about.</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Do the problems in the order that suits </w:t>
      </w:r>
      <w:r w:rsidRPr="0054710C">
        <w:rPr>
          <w:rFonts w:ascii="Times New Roman" w:eastAsia="Times New Roman" w:hAnsi="Times New Roman" w:cs="Times New Roman"/>
          <w:b/>
          <w:bCs/>
          <w:sz w:val="20"/>
          <w:szCs w:val="20"/>
        </w:rPr>
        <w:t>you!</w:t>
      </w:r>
      <w:r w:rsidRPr="0054710C">
        <w:rPr>
          <w:rFonts w:ascii="Times New Roman" w:eastAsia="Times New Roman" w:hAnsi="Times New Roman" w:cs="Times New Roman"/>
          <w:sz w:val="20"/>
          <w:szCs w:val="20"/>
        </w:rPr>
        <w:t xml:space="preserve"> Start with the problems that you know for sure you can do. This builds confidence and means you don't miss any sure points just because you run out of time. Then try the problems you think you can figure out; then finally try the ones you are least sure about.</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Time</w:t>
      </w:r>
      <w:r w:rsidRPr="0054710C">
        <w:rPr>
          <w:rFonts w:ascii="Times New Roman" w:eastAsia="Times New Roman" w:hAnsi="Times New Roman" w:cs="Times New Roman"/>
          <w:sz w:val="20"/>
          <w:szCs w:val="20"/>
        </w:rPr>
        <w:t xml:space="preserve"> is of the essence - work as </w:t>
      </w:r>
      <w:r w:rsidRPr="0054710C">
        <w:rPr>
          <w:rFonts w:ascii="Times New Roman" w:eastAsia="Times New Roman" w:hAnsi="Times New Roman" w:cs="Times New Roman"/>
          <w:b/>
          <w:bCs/>
          <w:sz w:val="20"/>
          <w:szCs w:val="20"/>
        </w:rPr>
        <w:t>quickly</w:t>
      </w:r>
      <w:r w:rsidRPr="0054710C">
        <w:rPr>
          <w:rFonts w:ascii="Times New Roman" w:eastAsia="Times New Roman" w:hAnsi="Times New Roman" w:cs="Times New Roman"/>
          <w:sz w:val="20"/>
          <w:szCs w:val="20"/>
        </w:rPr>
        <w:t xml:space="preserve"> and </w:t>
      </w:r>
      <w:r w:rsidRPr="0054710C">
        <w:rPr>
          <w:rFonts w:ascii="Times New Roman" w:eastAsia="Times New Roman" w:hAnsi="Times New Roman" w:cs="Times New Roman"/>
          <w:b/>
          <w:bCs/>
          <w:sz w:val="20"/>
          <w:szCs w:val="20"/>
        </w:rPr>
        <w:t>continuously</w:t>
      </w:r>
      <w:r w:rsidRPr="0054710C">
        <w:rPr>
          <w:rFonts w:ascii="Times New Roman" w:eastAsia="Times New Roman" w:hAnsi="Times New Roman" w:cs="Times New Roman"/>
          <w:sz w:val="20"/>
          <w:szCs w:val="20"/>
        </w:rPr>
        <w:t xml:space="preserve"> as you can while still writing legibly and showing all your work. If you get stuck on a problem, move on to another one - you can come back later.</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Work by the clock.</w:t>
      </w:r>
      <w:r w:rsidRPr="0054710C">
        <w:rPr>
          <w:rFonts w:ascii="Times New Roman" w:eastAsia="Times New Roman" w:hAnsi="Times New Roman" w:cs="Times New Roman"/>
          <w:sz w:val="20"/>
          <w:szCs w:val="20"/>
        </w:rPr>
        <w:t xml:space="preserve"> On a 50 minute, 100 point test, you have about 5 minutes for a 10 point question. Starting with the easy questions will probably put you ahead of the clock. When you work on a harder problem, spend the allotted time (e.g., 5 minutes) on that question, and if you have not almost finished it, go on to another problem. Do </w:t>
      </w:r>
      <w:r w:rsidRPr="0054710C">
        <w:rPr>
          <w:rFonts w:ascii="Times New Roman" w:eastAsia="Times New Roman" w:hAnsi="Times New Roman" w:cs="Times New Roman"/>
          <w:b/>
          <w:bCs/>
          <w:sz w:val="20"/>
          <w:szCs w:val="20"/>
        </w:rPr>
        <w:t>not</w:t>
      </w:r>
      <w:r w:rsidRPr="0054710C">
        <w:rPr>
          <w:rFonts w:ascii="Times New Roman" w:eastAsia="Times New Roman" w:hAnsi="Times New Roman" w:cs="Times New Roman"/>
          <w:sz w:val="20"/>
          <w:szCs w:val="20"/>
        </w:rPr>
        <w:t xml:space="preserve"> spend 20 minutes on a problem which will yield few or no points when there are other problems still to try.</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Show all your work</w:t>
      </w:r>
      <w:r w:rsidRPr="0054710C">
        <w:rPr>
          <w:rFonts w:ascii="Times New Roman" w:eastAsia="Times New Roman" w:hAnsi="Times New Roman" w:cs="Times New Roman"/>
          <w:sz w:val="20"/>
          <w:szCs w:val="20"/>
        </w:rPr>
        <w:t xml:space="preserve">: make it as easy as possible for the Instructor to see how much you </w:t>
      </w:r>
      <w:r w:rsidRPr="0054710C">
        <w:rPr>
          <w:rFonts w:ascii="Times New Roman" w:eastAsia="Times New Roman" w:hAnsi="Times New Roman" w:cs="Times New Roman"/>
          <w:b/>
          <w:bCs/>
          <w:sz w:val="20"/>
          <w:szCs w:val="20"/>
        </w:rPr>
        <w:t>do</w:t>
      </w:r>
      <w:r w:rsidRPr="0054710C">
        <w:rPr>
          <w:rFonts w:ascii="Times New Roman" w:eastAsia="Times New Roman" w:hAnsi="Times New Roman" w:cs="Times New Roman"/>
          <w:sz w:val="20"/>
          <w:szCs w:val="20"/>
        </w:rPr>
        <w:t xml:space="preserve"> know. Try to write a well-reasoned solution. If your answer is incorrect, the Instructor will assign partial credit based on the work you show.</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Never</w:t>
      </w:r>
      <w:r w:rsidRPr="0054710C">
        <w:rPr>
          <w:rFonts w:ascii="Times New Roman" w:eastAsia="Times New Roman" w:hAnsi="Times New Roman" w:cs="Times New Roman"/>
          <w:sz w:val="20"/>
          <w:szCs w:val="20"/>
        </w:rPr>
        <w:t xml:space="preserve"> waste time erasing! Just draw a line through the work you want ignored and move on. Not only does erasing waste precious time, but you may discover later that you erased something useful (and/or maybe worth partial credit if you cannot complete the problem). You are (usually) </w:t>
      </w:r>
      <w:r w:rsidRPr="0054710C">
        <w:rPr>
          <w:rFonts w:ascii="Times New Roman" w:eastAsia="Times New Roman" w:hAnsi="Times New Roman" w:cs="Times New Roman"/>
          <w:b/>
          <w:bCs/>
          <w:sz w:val="20"/>
          <w:szCs w:val="20"/>
        </w:rPr>
        <w:t>not</w:t>
      </w:r>
      <w:r w:rsidRPr="0054710C">
        <w:rPr>
          <w:rFonts w:ascii="Times New Roman" w:eastAsia="Times New Roman" w:hAnsi="Times New Roman" w:cs="Times New Roman"/>
          <w:sz w:val="20"/>
          <w:szCs w:val="20"/>
        </w:rPr>
        <w:t xml:space="preserve"> required to fit your answer in the space provided - you can put your answer on another sheet to avoid needing to erase.</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In a multiple-step problem </w:t>
      </w:r>
      <w:r w:rsidRPr="0054710C">
        <w:rPr>
          <w:rFonts w:ascii="Times New Roman" w:eastAsia="Times New Roman" w:hAnsi="Times New Roman" w:cs="Times New Roman"/>
          <w:b/>
          <w:bCs/>
          <w:sz w:val="20"/>
          <w:szCs w:val="20"/>
        </w:rPr>
        <w:t>outline</w:t>
      </w:r>
      <w:r w:rsidRPr="0054710C">
        <w:rPr>
          <w:rFonts w:ascii="Times New Roman" w:eastAsia="Times New Roman" w:hAnsi="Times New Roman" w:cs="Times New Roman"/>
          <w:sz w:val="20"/>
          <w:szCs w:val="20"/>
        </w:rPr>
        <w:t xml:space="preserve"> the steps before actually working the problem.</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Don't</w:t>
      </w:r>
      <w:r w:rsidRPr="0054710C">
        <w:rPr>
          <w:rFonts w:ascii="Times New Roman" w:eastAsia="Times New Roman" w:hAnsi="Times New Roman" w:cs="Times New Roman"/>
          <w:sz w:val="20"/>
          <w:szCs w:val="20"/>
        </w:rPr>
        <w:t xml:space="preserve"> give up on a several-part problem just because you can't do the first part. Attempt the other part(s) - if the actual solution depends on the first part, at least explain how you </w:t>
      </w:r>
      <w:r w:rsidRPr="0054710C">
        <w:rPr>
          <w:rFonts w:ascii="Times New Roman" w:eastAsia="Times New Roman" w:hAnsi="Times New Roman" w:cs="Times New Roman"/>
          <w:b/>
          <w:bCs/>
          <w:sz w:val="20"/>
          <w:szCs w:val="20"/>
        </w:rPr>
        <w:t>would</w:t>
      </w:r>
      <w:r w:rsidRPr="0054710C">
        <w:rPr>
          <w:rFonts w:ascii="Times New Roman" w:eastAsia="Times New Roman" w:hAnsi="Times New Roman" w:cs="Times New Roman"/>
          <w:sz w:val="20"/>
          <w:szCs w:val="20"/>
        </w:rPr>
        <w:t xml:space="preserve"> do it.</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Make sure you </w:t>
      </w:r>
      <w:r w:rsidRPr="0054710C">
        <w:rPr>
          <w:rFonts w:ascii="Times New Roman" w:eastAsia="Times New Roman" w:hAnsi="Times New Roman" w:cs="Times New Roman"/>
          <w:b/>
          <w:bCs/>
          <w:sz w:val="20"/>
          <w:szCs w:val="20"/>
        </w:rPr>
        <w:t>read</w:t>
      </w:r>
      <w:r w:rsidRPr="0054710C">
        <w:rPr>
          <w:rFonts w:ascii="Times New Roman" w:eastAsia="Times New Roman" w:hAnsi="Times New Roman" w:cs="Times New Roman"/>
          <w:sz w:val="20"/>
          <w:szCs w:val="20"/>
        </w:rPr>
        <w:t xml:space="preserve"> the questions </w:t>
      </w:r>
      <w:r w:rsidRPr="0054710C">
        <w:rPr>
          <w:rFonts w:ascii="Times New Roman" w:eastAsia="Times New Roman" w:hAnsi="Times New Roman" w:cs="Times New Roman"/>
          <w:b/>
          <w:bCs/>
          <w:sz w:val="20"/>
          <w:szCs w:val="20"/>
        </w:rPr>
        <w:t>carefully</w:t>
      </w:r>
      <w:r w:rsidRPr="0054710C">
        <w:rPr>
          <w:rFonts w:ascii="Times New Roman" w:eastAsia="Times New Roman" w:hAnsi="Times New Roman" w:cs="Times New Roman"/>
          <w:sz w:val="20"/>
          <w:szCs w:val="20"/>
        </w:rPr>
        <w:t xml:space="preserve">, and do </w:t>
      </w:r>
      <w:r w:rsidRPr="0054710C">
        <w:rPr>
          <w:rFonts w:ascii="Times New Roman" w:eastAsia="Times New Roman" w:hAnsi="Times New Roman" w:cs="Times New Roman"/>
          <w:b/>
          <w:bCs/>
          <w:sz w:val="20"/>
          <w:szCs w:val="20"/>
        </w:rPr>
        <w:t>all parts</w:t>
      </w:r>
      <w:r w:rsidRPr="0054710C">
        <w:rPr>
          <w:rFonts w:ascii="Times New Roman" w:eastAsia="Times New Roman" w:hAnsi="Times New Roman" w:cs="Times New Roman"/>
          <w:sz w:val="20"/>
          <w:szCs w:val="20"/>
        </w:rPr>
        <w:t xml:space="preserve"> of each problem.</w:t>
      </w:r>
    </w:p>
    <w:p w:rsidR="0054710C" w:rsidRPr="0054710C" w:rsidRDefault="0054710C" w:rsidP="0054710C">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Verify</w:t>
      </w:r>
      <w:r w:rsidRPr="0054710C">
        <w:rPr>
          <w:rFonts w:ascii="Times New Roman" w:eastAsia="Times New Roman" w:hAnsi="Times New Roman" w:cs="Times New Roman"/>
          <w:sz w:val="20"/>
          <w:szCs w:val="20"/>
        </w:rPr>
        <w:t xml:space="preserve"> your answers - does each answer make sense given the context of the problem?</w:t>
      </w:r>
    </w:p>
    <w:p w:rsidR="0054710C" w:rsidRPr="0054710C" w:rsidRDefault="0054710C" w:rsidP="00BE1037">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If you finish early, </w:t>
      </w:r>
      <w:r w:rsidRPr="0054710C">
        <w:rPr>
          <w:rFonts w:ascii="Times New Roman" w:eastAsia="Times New Roman" w:hAnsi="Times New Roman" w:cs="Times New Roman"/>
          <w:b/>
          <w:bCs/>
          <w:sz w:val="20"/>
          <w:szCs w:val="20"/>
        </w:rPr>
        <w:t>check</w:t>
      </w:r>
      <w:r w:rsidRPr="0054710C">
        <w:rPr>
          <w:rFonts w:ascii="Times New Roman" w:eastAsia="Times New Roman" w:hAnsi="Times New Roman" w:cs="Times New Roman"/>
          <w:sz w:val="20"/>
          <w:szCs w:val="20"/>
        </w:rPr>
        <w:t xml:space="preserve"> every problem (that means </w:t>
      </w:r>
      <w:r w:rsidRPr="0054710C">
        <w:rPr>
          <w:rFonts w:ascii="Times New Roman" w:eastAsia="Times New Roman" w:hAnsi="Times New Roman" w:cs="Times New Roman"/>
          <w:b/>
          <w:bCs/>
          <w:sz w:val="20"/>
          <w:szCs w:val="20"/>
        </w:rPr>
        <w:t>rework</w:t>
      </w:r>
      <w:r w:rsidRPr="0054710C">
        <w:rPr>
          <w:rFonts w:ascii="Times New Roman" w:eastAsia="Times New Roman" w:hAnsi="Times New Roman" w:cs="Times New Roman"/>
          <w:sz w:val="20"/>
          <w:szCs w:val="20"/>
        </w:rPr>
        <w:t xml:space="preserve"> everything from scratch).</w:t>
      </w:r>
    </w:p>
    <w:p w:rsidR="00BE1037" w:rsidRDefault="00BE1037" w:rsidP="00BE1037">
      <w:pPr>
        <w:spacing w:before="100" w:beforeAutospacing="1" w:after="0" w:line="240" w:lineRule="auto"/>
        <w:outlineLvl w:val="1"/>
        <w:rPr>
          <w:rFonts w:ascii="Times New Roman" w:eastAsia="Times New Roman" w:hAnsi="Times New Roman" w:cs="Times New Roman"/>
          <w:b/>
          <w:bCs/>
          <w:sz w:val="24"/>
          <w:szCs w:val="20"/>
          <w:u w:val="single"/>
        </w:rPr>
      </w:pPr>
      <w:bookmarkStart w:id="16" w:name="section-16"/>
      <w:bookmarkEnd w:id="16"/>
    </w:p>
    <w:p w:rsidR="005E7A5D" w:rsidRPr="00BE1037" w:rsidRDefault="0054710C" w:rsidP="00BE1037">
      <w:pPr>
        <w:spacing w:before="100" w:beforeAutospacing="1" w:after="0" w:line="240" w:lineRule="auto"/>
        <w:outlineLvl w:val="1"/>
        <w:rPr>
          <w:rFonts w:ascii="Times New Roman" w:eastAsia="Times New Roman" w:hAnsi="Times New Roman" w:cs="Times New Roman"/>
          <w:b/>
          <w:bCs/>
          <w:sz w:val="24"/>
          <w:szCs w:val="20"/>
          <w:u w:val="single"/>
        </w:rPr>
      </w:pPr>
      <w:r w:rsidRPr="0054710C">
        <w:rPr>
          <w:rFonts w:ascii="Times New Roman" w:eastAsia="Times New Roman" w:hAnsi="Times New Roman" w:cs="Times New Roman"/>
          <w:b/>
          <w:bCs/>
          <w:sz w:val="24"/>
          <w:szCs w:val="20"/>
          <w:u w:val="single"/>
        </w:rPr>
        <w:t>Getting Assistance</w:t>
      </w:r>
      <w:bookmarkStart w:id="17" w:name="section-17"/>
      <w:bookmarkEnd w:id="17"/>
    </w:p>
    <w:p w:rsidR="0054710C" w:rsidRPr="0054710C" w:rsidRDefault="0054710C" w:rsidP="00BE1037">
      <w:pPr>
        <w:spacing w:after="100" w:afterAutospacing="1" w:line="240" w:lineRule="auto"/>
        <w:outlineLvl w:val="1"/>
        <w:rPr>
          <w:rFonts w:ascii="Times New Roman" w:eastAsia="Times New Roman" w:hAnsi="Times New Roman" w:cs="Times New Roman"/>
          <w:b/>
          <w:bCs/>
          <w:szCs w:val="20"/>
        </w:rPr>
      </w:pPr>
      <w:r w:rsidRPr="0054710C">
        <w:rPr>
          <w:rFonts w:ascii="Times New Roman" w:eastAsia="Times New Roman" w:hAnsi="Times New Roman" w:cs="Times New Roman"/>
          <w:sz w:val="20"/>
          <w:szCs w:val="20"/>
        </w:rPr>
        <w:t xml:space="preserve">Get help as </w:t>
      </w:r>
      <w:r w:rsidRPr="0054710C">
        <w:rPr>
          <w:rFonts w:ascii="Times New Roman" w:eastAsia="Times New Roman" w:hAnsi="Times New Roman" w:cs="Times New Roman"/>
          <w:b/>
          <w:bCs/>
          <w:sz w:val="20"/>
          <w:szCs w:val="20"/>
        </w:rPr>
        <w:t>soon</w:t>
      </w:r>
      <w:r w:rsidRPr="0054710C">
        <w:rPr>
          <w:rFonts w:ascii="Times New Roman" w:eastAsia="Times New Roman" w:hAnsi="Times New Roman" w:cs="Times New Roman"/>
          <w:sz w:val="20"/>
          <w:szCs w:val="20"/>
        </w:rPr>
        <w:t xml:space="preserve"> as you need it. Don't wait until a test is near. The new material builds on the previous sections, so anything you don't understand now will make future material difficult to understand.</w:t>
      </w:r>
    </w:p>
    <w:p w:rsidR="00BE1037" w:rsidRDefault="00BE1037" w:rsidP="00BE1037">
      <w:pPr>
        <w:spacing w:before="100" w:beforeAutospacing="1" w:after="120" w:line="240" w:lineRule="auto"/>
        <w:outlineLvl w:val="2"/>
        <w:rPr>
          <w:rFonts w:ascii="Times New Roman" w:eastAsia="Times New Roman" w:hAnsi="Times New Roman" w:cs="Times New Roman"/>
          <w:b/>
          <w:bCs/>
          <w:sz w:val="24"/>
          <w:szCs w:val="20"/>
          <w:u w:val="single"/>
        </w:rPr>
      </w:pPr>
      <w:bookmarkStart w:id="18" w:name="section-18"/>
      <w:bookmarkEnd w:id="18"/>
    </w:p>
    <w:p w:rsidR="00BE1037" w:rsidRDefault="00BE1037" w:rsidP="00BE1037">
      <w:pPr>
        <w:spacing w:before="100" w:beforeAutospacing="1" w:after="120" w:line="240" w:lineRule="auto"/>
        <w:outlineLvl w:val="2"/>
        <w:rPr>
          <w:rFonts w:ascii="Times New Roman" w:eastAsia="Times New Roman" w:hAnsi="Times New Roman" w:cs="Times New Roman"/>
          <w:b/>
          <w:bCs/>
          <w:sz w:val="24"/>
          <w:szCs w:val="20"/>
          <w:u w:val="single"/>
        </w:rPr>
      </w:pPr>
    </w:p>
    <w:p w:rsidR="0054710C" w:rsidRPr="0054710C" w:rsidRDefault="0054710C" w:rsidP="00BE1037">
      <w:pPr>
        <w:spacing w:before="100" w:beforeAutospacing="1" w:after="120" w:line="240" w:lineRule="auto"/>
        <w:outlineLvl w:val="2"/>
        <w:rPr>
          <w:rFonts w:ascii="Times New Roman" w:eastAsia="Times New Roman" w:hAnsi="Times New Roman" w:cs="Times New Roman"/>
          <w:b/>
          <w:bCs/>
          <w:sz w:val="24"/>
          <w:szCs w:val="20"/>
          <w:u w:val="single"/>
        </w:rPr>
      </w:pPr>
      <w:r w:rsidRPr="0054710C">
        <w:rPr>
          <w:rFonts w:ascii="Times New Roman" w:eastAsia="Times New Roman" w:hAnsi="Times New Roman" w:cs="Times New Roman"/>
          <w:b/>
          <w:bCs/>
          <w:sz w:val="24"/>
          <w:szCs w:val="20"/>
          <w:u w:val="single"/>
        </w:rPr>
        <w:t>Use the Resources You Have Available</w:t>
      </w:r>
    </w:p>
    <w:p w:rsidR="0054710C" w:rsidRPr="0054710C" w:rsidRDefault="0054710C" w:rsidP="00BE1037">
      <w:pPr>
        <w:numPr>
          <w:ilvl w:val="0"/>
          <w:numId w:val="12"/>
        </w:numPr>
        <w:spacing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Ask</w:t>
      </w:r>
      <w:r w:rsidRPr="0054710C">
        <w:rPr>
          <w:rFonts w:ascii="Times New Roman" w:eastAsia="Times New Roman" w:hAnsi="Times New Roman" w:cs="Times New Roman"/>
          <w:sz w:val="20"/>
          <w:szCs w:val="20"/>
        </w:rPr>
        <w:t xml:space="preserve"> questions in class. You get help </w:t>
      </w:r>
      <w:r w:rsidRPr="0054710C">
        <w:rPr>
          <w:rFonts w:ascii="Times New Roman" w:eastAsia="Times New Roman" w:hAnsi="Times New Roman" w:cs="Times New Roman"/>
          <w:b/>
          <w:bCs/>
          <w:sz w:val="20"/>
          <w:szCs w:val="20"/>
        </w:rPr>
        <w:t>and</w:t>
      </w:r>
      <w:r w:rsidRPr="0054710C">
        <w:rPr>
          <w:rFonts w:ascii="Times New Roman" w:eastAsia="Times New Roman" w:hAnsi="Times New Roman" w:cs="Times New Roman"/>
          <w:sz w:val="20"/>
          <w:szCs w:val="20"/>
        </w:rPr>
        <w:t xml:space="preserve"> stay actively involved in the class.</w:t>
      </w:r>
    </w:p>
    <w:p w:rsidR="0054710C" w:rsidRPr="0054710C" w:rsidRDefault="0054710C" w:rsidP="0054710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Visit</w:t>
      </w:r>
      <w:r w:rsidRPr="0054710C">
        <w:rPr>
          <w:rFonts w:ascii="Times New Roman" w:eastAsia="Times New Roman" w:hAnsi="Times New Roman" w:cs="Times New Roman"/>
          <w:sz w:val="20"/>
          <w:szCs w:val="20"/>
        </w:rPr>
        <w:t xml:space="preserve"> the Instructor's Office Hours. Instructors like to see students who want to help themselves.</w:t>
      </w:r>
    </w:p>
    <w:p w:rsidR="0054710C" w:rsidRPr="0054710C" w:rsidRDefault="0054710C" w:rsidP="0054710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Ask</w:t>
      </w:r>
      <w:r w:rsidRPr="0054710C">
        <w:rPr>
          <w:rFonts w:ascii="Times New Roman" w:eastAsia="Times New Roman" w:hAnsi="Times New Roman" w:cs="Times New Roman"/>
          <w:sz w:val="20"/>
          <w:szCs w:val="20"/>
        </w:rPr>
        <w:t xml:space="preserve"> friends, members of your study group, or anyone else who can help. The classmate who explains something to you learns just as much as you do, for he/she must think carefully about how to explain the particular concept or solution in a clear way. So don't be reluctant to ask a classmate.</w:t>
      </w:r>
    </w:p>
    <w:p w:rsidR="0054710C" w:rsidRPr="0054710C" w:rsidRDefault="0054710C" w:rsidP="0054710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Go</w:t>
      </w:r>
      <w:r w:rsidRPr="0054710C">
        <w:rPr>
          <w:rFonts w:ascii="Times New Roman" w:eastAsia="Times New Roman" w:hAnsi="Times New Roman" w:cs="Times New Roman"/>
          <w:sz w:val="20"/>
          <w:szCs w:val="20"/>
        </w:rPr>
        <w:t xml:space="preserve"> to the Math Help Sessions or other tutoring sessions on campus.</w:t>
      </w:r>
    </w:p>
    <w:p w:rsidR="0054710C" w:rsidRPr="0054710C" w:rsidRDefault="0054710C" w:rsidP="0054710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Find a private tutor if you can't get enough help from other sources.</w:t>
      </w:r>
    </w:p>
    <w:p w:rsidR="0054710C" w:rsidRPr="0054710C" w:rsidRDefault="0054710C" w:rsidP="0054710C">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b/>
          <w:bCs/>
          <w:sz w:val="20"/>
          <w:szCs w:val="20"/>
        </w:rPr>
        <w:t>All</w:t>
      </w:r>
      <w:r w:rsidRPr="0054710C">
        <w:rPr>
          <w:rFonts w:ascii="Times New Roman" w:eastAsia="Times New Roman" w:hAnsi="Times New Roman" w:cs="Times New Roman"/>
          <w:sz w:val="20"/>
          <w:szCs w:val="20"/>
        </w:rPr>
        <w:t xml:space="preserve"> students need help at some point, so be sure to get the help </w:t>
      </w:r>
      <w:r w:rsidRPr="0054710C">
        <w:rPr>
          <w:rFonts w:ascii="Times New Roman" w:eastAsia="Times New Roman" w:hAnsi="Times New Roman" w:cs="Times New Roman"/>
          <w:b/>
          <w:bCs/>
          <w:sz w:val="20"/>
          <w:szCs w:val="20"/>
        </w:rPr>
        <w:t>you</w:t>
      </w:r>
      <w:r w:rsidRPr="0054710C">
        <w:rPr>
          <w:rFonts w:ascii="Times New Roman" w:eastAsia="Times New Roman" w:hAnsi="Times New Roman" w:cs="Times New Roman"/>
          <w:sz w:val="20"/>
          <w:szCs w:val="20"/>
        </w:rPr>
        <w:t xml:space="preserve"> need.</w:t>
      </w:r>
    </w:p>
    <w:p w:rsidR="005E7A5D" w:rsidRPr="005E7A5D" w:rsidRDefault="005E7A5D" w:rsidP="00BE1037">
      <w:pPr>
        <w:spacing w:before="100" w:beforeAutospacing="1" w:after="100" w:afterAutospacing="1" w:line="240" w:lineRule="auto"/>
        <w:outlineLvl w:val="2"/>
        <w:rPr>
          <w:rFonts w:ascii="Times New Roman" w:eastAsia="Times New Roman" w:hAnsi="Times New Roman" w:cs="Times New Roman"/>
          <w:b/>
          <w:bCs/>
          <w:sz w:val="20"/>
          <w:szCs w:val="20"/>
        </w:rPr>
      </w:pPr>
      <w:bookmarkStart w:id="19" w:name="section-19"/>
      <w:bookmarkEnd w:id="19"/>
    </w:p>
    <w:p w:rsidR="0054710C" w:rsidRPr="0054710C" w:rsidRDefault="0054710C" w:rsidP="00BE1037">
      <w:pPr>
        <w:spacing w:before="100" w:beforeAutospacing="1" w:after="0" w:line="240" w:lineRule="auto"/>
        <w:outlineLvl w:val="2"/>
        <w:rPr>
          <w:rFonts w:ascii="Times New Roman" w:eastAsia="Times New Roman" w:hAnsi="Times New Roman" w:cs="Times New Roman"/>
          <w:b/>
          <w:bCs/>
          <w:sz w:val="24"/>
          <w:szCs w:val="20"/>
          <w:u w:val="single"/>
        </w:rPr>
      </w:pPr>
      <w:r w:rsidRPr="0054710C">
        <w:rPr>
          <w:rFonts w:ascii="Times New Roman" w:eastAsia="Times New Roman" w:hAnsi="Times New Roman" w:cs="Times New Roman"/>
          <w:b/>
          <w:bCs/>
          <w:sz w:val="24"/>
          <w:szCs w:val="20"/>
          <w:u w:val="single"/>
        </w:rPr>
        <w:t>Asking Questions</w:t>
      </w:r>
    </w:p>
    <w:p w:rsidR="0054710C" w:rsidRPr="0054710C" w:rsidRDefault="0054710C" w:rsidP="00BE1037">
      <w:pPr>
        <w:spacing w:before="120" w:after="0"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Don't be afraid to ask questions. </w:t>
      </w:r>
      <w:r w:rsidRPr="0054710C">
        <w:rPr>
          <w:rFonts w:ascii="Times New Roman" w:eastAsia="Times New Roman" w:hAnsi="Times New Roman" w:cs="Times New Roman"/>
          <w:b/>
          <w:bCs/>
          <w:sz w:val="20"/>
          <w:szCs w:val="20"/>
        </w:rPr>
        <w:t>Any</w:t>
      </w:r>
      <w:r w:rsidRPr="0054710C">
        <w:rPr>
          <w:rFonts w:ascii="Times New Roman" w:eastAsia="Times New Roman" w:hAnsi="Times New Roman" w:cs="Times New Roman"/>
          <w:sz w:val="20"/>
          <w:szCs w:val="20"/>
        </w:rPr>
        <w:t xml:space="preserve"> question is better than no question at all (at least your Instructor/tutor will know you are confused). But a </w:t>
      </w:r>
      <w:r w:rsidRPr="0054710C">
        <w:rPr>
          <w:rFonts w:ascii="Times New Roman" w:eastAsia="Times New Roman" w:hAnsi="Times New Roman" w:cs="Times New Roman"/>
          <w:b/>
          <w:bCs/>
          <w:sz w:val="20"/>
          <w:szCs w:val="20"/>
        </w:rPr>
        <w:t>good question</w:t>
      </w:r>
      <w:r w:rsidRPr="0054710C">
        <w:rPr>
          <w:rFonts w:ascii="Times New Roman" w:eastAsia="Times New Roman" w:hAnsi="Times New Roman" w:cs="Times New Roman"/>
          <w:sz w:val="20"/>
          <w:szCs w:val="20"/>
        </w:rPr>
        <w:t xml:space="preserve"> will allow your helper to quickly identify exactly </w:t>
      </w:r>
      <w:r w:rsidRPr="0054710C">
        <w:rPr>
          <w:rFonts w:ascii="Times New Roman" w:eastAsia="Times New Roman" w:hAnsi="Times New Roman" w:cs="Times New Roman"/>
          <w:b/>
          <w:bCs/>
          <w:sz w:val="20"/>
          <w:szCs w:val="20"/>
        </w:rPr>
        <w:t>what</w:t>
      </w:r>
      <w:r w:rsidRPr="0054710C">
        <w:rPr>
          <w:rFonts w:ascii="Times New Roman" w:eastAsia="Times New Roman" w:hAnsi="Times New Roman" w:cs="Times New Roman"/>
          <w:sz w:val="20"/>
          <w:szCs w:val="20"/>
        </w:rPr>
        <w:t xml:space="preserve"> you don't understand.</w:t>
      </w:r>
    </w:p>
    <w:p w:rsidR="0054710C" w:rsidRPr="0054710C" w:rsidRDefault="0054710C" w:rsidP="0054710C">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Not too helpful comment: "I don't understand this section." The best you can expect in reply to such a remark is a brief review of the section, and this will likely overlook the particular thing(s) which you don't understand.</w:t>
      </w:r>
    </w:p>
    <w:p w:rsidR="0054710C" w:rsidRPr="0054710C" w:rsidRDefault="0054710C" w:rsidP="0054710C">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Good comment: "I don't understand why f(x + h) doesn't equal f(x) + f(h)." This is a very specific remark that will get a very specific response and hopefully clear up your difficulty.</w:t>
      </w:r>
    </w:p>
    <w:p w:rsidR="0054710C" w:rsidRPr="0054710C" w:rsidRDefault="0054710C" w:rsidP="0054710C">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Good question: "How can you tell the difference between the equation of a circle and the equation of a line?"</w:t>
      </w:r>
    </w:p>
    <w:p w:rsidR="0054710C" w:rsidRPr="0054710C" w:rsidRDefault="0054710C" w:rsidP="0054710C">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Okay question: "How do you do #17?"</w:t>
      </w:r>
    </w:p>
    <w:p w:rsidR="0054710C" w:rsidRPr="0054710C" w:rsidRDefault="0054710C" w:rsidP="0054710C">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Better question: "Can you show me how to set up #17?" (</w:t>
      </w:r>
      <w:proofErr w:type="gramStart"/>
      <w:r w:rsidRPr="0054710C">
        <w:rPr>
          <w:rFonts w:ascii="Times New Roman" w:eastAsia="Times New Roman" w:hAnsi="Times New Roman" w:cs="Times New Roman"/>
          <w:sz w:val="20"/>
          <w:szCs w:val="20"/>
        </w:rPr>
        <w:t>the</w:t>
      </w:r>
      <w:proofErr w:type="gramEnd"/>
      <w:r w:rsidRPr="0054710C">
        <w:rPr>
          <w:rFonts w:ascii="Times New Roman" w:eastAsia="Times New Roman" w:hAnsi="Times New Roman" w:cs="Times New Roman"/>
          <w:sz w:val="20"/>
          <w:szCs w:val="20"/>
        </w:rPr>
        <w:t xml:space="preserve"> Instructor can let you try to finish the problem on your own), or "This is how I tried to do #17. What went wrong?" The focus of attention is on </w:t>
      </w:r>
      <w:r w:rsidRPr="0054710C">
        <w:rPr>
          <w:rFonts w:ascii="Times New Roman" w:eastAsia="Times New Roman" w:hAnsi="Times New Roman" w:cs="Times New Roman"/>
          <w:b/>
          <w:bCs/>
          <w:sz w:val="20"/>
          <w:szCs w:val="20"/>
        </w:rPr>
        <w:t>your</w:t>
      </w:r>
      <w:r w:rsidRPr="0054710C">
        <w:rPr>
          <w:rFonts w:ascii="Times New Roman" w:eastAsia="Times New Roman" w:hAnsi="Times New Roman" w:cs="Times New Roman"/>
          <w:sz w:val="20"/>
          <w:szCs w:val="20"/>
        </w:rPr>
        <w:t xml:space="preserve"> thought process.</w:t>
      </w:r>
    </w:p>
    <w:p w:rsidR="0054710C" w:rsidRPr="0054710C" w:rsidRDefault="0054710C" w:rsidP="0054710C">
      <w:pPr>
        <w:numPr>
          <w:ilvl w:val="0"/>
          <w:numId w:val="13"/>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Right after you get help with a problem, work another similar problem by yourself.</w:t>
      </w:r>
    </w:p>
    <w:p w:rsidR="00BE1037" w:rsidRDefault="00BE1037" w:rsidP="00BE1037">
      <w:pPr>
        <w:spacing w:before="100" w:beforeAutospacing="1" w:after="0" w:line="240" w:lineRule="auto"/>
        <w:outlineLvl w:val="2"/>
        <w:rPr>
          <w:rFonts w:ascii="Times New Roman" w:eastAsia="Times New Roman" w:hAnsi="Times New Roman" w:cs="Times New Roman"/>
          <w:b/>
          <w:bCs/>
          <w:sz w:val="24"/>
          <w:szCs w:val="20"/>
          <w:u w:val="single"/>
        </w:rPr>
      </w:pPr>
      <w:bookmarkStart w:id="20" w:name="section-20"/>
      <w:bookmarkEnd w:id="20"/>
    </w:p>
    <w:p w:rsidR="0054710C" w:rsidRPr="0054710C" w:rsidRDefault="0054710C" w:rsidP="00BE1037">
      <w:pPr>
        <w:spacing w:before="100" w:beforeAutospacing="1" w:after="0" w:line="240" w:lineRule="auto"/>
        <w:outlineLvl w:val="2"/>
        <w:rPr>
          <w:rFonts w:ascii="Times New Roman" w:eastAsia="Times New Roman" w:hAnsi="Times New Roman" w:cs="Times New Roman"/>
          <w:b/>
          <w:bCs/>
          <w:sz w:val="24"/>
          <w:szCs w:val="20"/>
          <w:u w:val="single"/>
        </w:rPr>
      </w:pPr>
      <w:r w:rsidRPr="0054710C">
        <w:rPr>
          <w:rFonts w:ascii="Times New Roman" w:eastAsia="Times New Roman" w:hAnsi="Times New Roman" w:cs="Times New Roman"/>
          <w:b/>
          <w:bCs/>
          <w:sz w:val="24"/>
          <w:szCs w:val="20"/>
          <w:u w:val="single"/>
        </w:rPr>
        <w:t>You Control the Help You Get</w:t>
      </w:r>
    </w:p>
    <w:p w:rsidR="0054710C" w:rsidRPr="0054710C" w:rsidRDefault="0054710C" w:rsidP="00BE1037">
      <w:pPr>
        <w:spacing w:before="120" w:after="0"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Helpers should be </w:t>
      </w:r>
      <w:r w:rsidRPr="0054710C">
        <w:rPr>
          <w:rFonts w:ascii="Times New Roman" w:eastAsia="Times New Roman" w:hAnsi="Times New Roman" w:cs="Times New Roman"/>
          <w:b/>
          <w:bCs/>
          <w:sz w:val="20"/>
          <w:szCs w:val="20"/>
        </w:rPr>
        <w:t>coaches</w:t>
      </w:r>
      <w:r w:rsidRPr="0054710C">
        <w:rPr>
          <w:rFonts w:ascii="Times New Roman" w:eastAsia="Times New Roman" w:hAnsi="Times New Roman" w:cs="Times New Roman"/>
          <w:sz w:val="20"/>
          <w:szCs w:val="20"/>
        </w:rPr>
        <w:t xml:space="preserve">, not crutches. They should encourage you, give you hints as you need them, and sometimes show you how to do problems. But they should </w:t>
      </w:r>
      <w:r w:rsidRPr="0054710C">
        <w:rPr>
          <w:rFonts w:ascii="Times New Roman" w:eastAsia="Times New Roman" w:hAnsi="Times New Roman" w:cs="Times New Roman"/>
          <w:b/>
          <w:bCs/>
          <w:sz w:val="20"/>
          <w:szCs w:val="20"/>
        </w:rPr>
        <w:t>not</w:t>
      </w:r>
      <w:r w:rsidRPr="0054710C">
        <w:rPr>
          <w:rFonts w:ascii="Times New Roman" w:eastAsia="Times New Roman" w:hAnsi="Times New Roman" w:cs="Times New Roman"/>
          <w:sz w:val="20"/>
          <w:szCs w:val="20"/>
        </w:rPr>
        <w:t xml:space="preserve">, nor be expected to, actually do the work </w:t>
      </w:r>
      <w:r w:rsidRPr="0054710C">
        <w:rPr>
          <w:rFonts w:ascii="Times New Roman" w:eastAsia="Times New Roman" w:hAnsi="Times New Roman" w:cs="Times New Roman"/>
          <w:b/>
          <w:bCs/>
          <w:sz w:val="20"/>
          <w:szCs w:val="20"/>
        </w:rPr>
        <w:t>you</w:t>
      </w:r>
      <w:r w:rsidRPr="0054710C">
        <w:rPr>
          <w:rFonts w:ascii="Times New Roman" w:eastAsia="Times New Roman" w:hAnsi="Times New Roman" w:cs="Times New Roman"/>
          <w:sz w:val="20"/>
          <w:szCs w:val="20"/>
        </w:rPr>
        <w:t xml:space="preserve"> need to do. They are there to help you figure out how to learn math for </w:t>
      </w:r>
      <w:r w:rsidRPr="0054710C">
        <w:rPr>
          <w:rFonts w:ascii="Times New Roman" w:eastAsia="Times New Roman" w:hAnsi="Times New Roman" w:cs="Times New Roman"/>
          <w:b/>
          <w:bCs/>
          <w:sz w:val="20"/>
          <w:szCs w:val="20"/>
        </w:rPr>
        <w:t>yourself.</w:t>
      </w:r>
    </w:p>
    <w:p w:rsidR="0054710C" w:rsidRPr="0054710C" w:rsidRDefault="0054710C" w:rsidP="0054710C">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 xml:space="preserve">When you go to office hours, your study group or a tutor, have a specific list of questions prepared in advance. </w:t>
      </w:r>
      <w:r w:rsidRPr="0054710C">
        <w:rPr>
          <w:rFonts w:ascii="Times New Roman" w:eastAsia="Times New Roman" w:hAnsi="Times New Roman" w:cs="Times New Roman"/>
          <w:b/>
          <w:bCs/>
          <w:sz w:val="20"/>
          <w:szCs w:val="20"/>
        </w:rPr>
        <w:t>You</w:t>
      </w:r>
      <w:r w:rsidRPr="0054710C">
        <w:rPr>
          <w:rFonts w:ascii="Times New Roman" w:eastAsia="Times New Roman" w:hAnsi="Times New Roman" w:cs="Times New Roman"/>
          <w:sz w:val="20"/>
          <w:szCs w:val="20"/>
        </w:rPr>
        <w:t xml:space="preserve"> should run the session as much as possible.</w:t>
      </w:r>
    </w:p>
    <w:p w:rsidR="0054710C" w:rsidRPr="0054710C" w:rsidRDefault="0054710C" w:rsidP="0054710C">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Do not allow yourself to become dependent on a tutor. The tutor cannot take the exams for you. You must take care to be the one in control of tutoring sessions.</w:t>
      </w:r>
    </w:p>
    <w:p w:rsidR="0054710C" w:rsidRPr="0054710C" w:rsidRDefault="0054710C" w:rsidP="0054710C">
      <w:pPr>
        <w:numPr>
          <w:ilvl w:val="0"/>
          <w:numId w:val="14"/>
        </w:numPr>
        <w:spacing w:before="100" w:beforeAutospacing="1" w:after="100" w:afterAutospacing="1" w:line="240" w:lineRule="auto"/>
        <w:rPr>
          <w:rFonts w:ascii="Times New Roman" w:eastAsia="Times New Roman" w:hAnsi="Times New Roman" w:cs="Times New Roman"/>
          <w:sz w:val="20"/>
          <w:szCs w:val="20"/>
        </w:rPr>
      </w:pPr>
      <w:r w:rsidRPr="0054710C">
        <w:rPr>
          <w:rFonts w:ascii="Times New Roman" w:eastAsia="Times New Roman" w:hAnsi="Times New Roman" w:cs="Times New Roman"/>
          <w:sz w:val="20"/>
          <w:szCs w:val="20"/>
        </w:rPr>
        <w:t>You must recognize that sometimes you do need some coaching to help you through, and it is up to you to seek out that coaching.</w:t>
      </w:r>
    </w:p>
    <w:p w:rsidR="001329F3" w:rsidRPr="005E7A5D" w:rsidRDefault="001329F3">
      <w:pPr>
        <w:rPr>
          <w:sz w:val="20"/>
          <w:szCs w:val="20"/>
        </w:rPr>
      </w:pPr>
    </w:p>
    <w:sectPr w:rsidR="001329F3" w:rsidRPr="005E7A5D" w:rsidSect="00547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6A9"/>
    <w:multiLevelType w:val="multilevel"/>
    <w:tmpl w:val="D22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B4434"/>
    <w:multiLevelType w:val="multilevel"/>
    <w:tmpl w:val="9DC07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F3159"/>
    <w:multiLevelType w:val="multilevel"/>
    <w:tmpl w:val="CD44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5339E"/>
    <w:multiLevelType w:val="multilevel"/>
    <w:tmpl w:val="C63E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C713F"/>
    <w:multiLevelType w:val="multilevel"/>
    <w:tmpl w:val="925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3140E"/>
    <w:multiLevelType w:val="multilevel"/>
    <w:tmpl w:val="1F2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932E6"/>
    <w:multiLevelType w:val="multilevel"/>
    <w:tmpl w:val="B5F4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F1629"/>
    <w:multiLevelType w:val="multilevel"/>
    <w:tmpl w:val="D47A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87C7F"/>
    <w:multiLevelType w:val="multilevel"/>
    <w:tmpl w:val="CE78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C0077"/>
    <w:multiLevelType w:val="multilevel"/>
    <w:tmpl w:val="E9F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168B3"/>
    <w:multiLevelType w:val="multilevel"/>
    <w:tmpl w:val="B7B6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770455"/>
    <w:multiLevelType w:val="multilevel"/>
    <w:tmpl w:val="A86E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57131"/>
    <w:multiLevelType w:val="multilevel"/>
    <w:tmpl w:val="53B24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72D48"/>
    <w:multiLevelType w:val="multilevel"/>
    <w:tmpl w:val="CFA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4"/>
  </w:num>
  <w:num w:numId="5">
    <w:abstractNumId w:val="1"/>
  </w:num>
  <w:num w:numId="6">
    <w:abstractNumId w:val="12"/>
  </w:num>
  <w:num w:numId="7">
    <w:abstractNumId w:val="7"/>
  </w:num>
  <w:num w:numId="8">
    <w:abstractNumId w:val="10"/>
  </w:num>
  <w:num w:numId="9">
    <w:abstractNumId w:val="0"/>
  </w:num>
  <w:num w:numId="10">
    <w:abstractNumId w:val="13"/>
  </w:num>
  <w:num w:numId="11">
    <w:abstractNumId w:val="11"/>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0C"/>
    <w:rsid w:val="001329F3"/>
    <w:rsid w:val="00386892"/>
    <w:rsid w:val="0054710C"/>
    <w:rsid w:val="005E7A5D"/>
    <w:rsid w:val="00AC2209"/>
    <w:rsid w:val="00BE1037"/>
    <w:rsid w:val="00ED61DA"/>
    <w:rsid w:val="00E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4796">
      <w:bodyDiv w:val="1"/>
      <w:marLeft w:val="0"/>
      <w:marRight w:val="0"/>
      <w:marTop w:val="0"/>
      <w:marBottom w:val="0"/>
      <w:divBdr>
        <w:top w:val="none" w:sz="0" w:space="0" w:color="auto"/>
        <w:left w:val="none" w:sz="0" w:space="0" w:color="auto"/>
        <w:bottom w:val="none" w:sz="0" w:space="0" w:color="auto"/>
        <w:right w:val="none" w:sz="0" w:space="0" w:color="auto"/>
      </w:divBdr>
      <w:divsChild>
        <w:div w:id="701325078">
          <w:marLeft w:val="0"/>
          <w:marRight w:val="0"/>
          <w:marTop w:val="0"/>
          <w:marBottom w:val="0"/>
          <w:divBdr>
            <w:top w:val="none" w:sz="0" w:space="0" w:color="auto"/>
            <w:left w:val="none" w:sz="0" w:space="0" w:color="auto"/>
            <w:bottom w:val="none" w:sz="0" w:space="0" w:color="auto"/>
            <w:right w:val="none" w:sz="0" w:space="0" w:color="auto"/>
          </w:divBdr>
          <w:divsChild>
            <w:div w:id="787969650">
              <w:marLeft w:val="0"/>
              <w:marRight w:val="0"/>
              <w:marTop w:val="0"/>
              <w:marBottom w:val="0"/>
              <w:divBdr>
                <w:top w:val="none" w:sz="0" w:space="0" w:color="auto"/>
                <w:left w:val="none" w:sz="0" w:space="0" w:color="auto"/>
                <w:bottom w:val="none" w:sz="0" w:space="0" w:color="auto"/>
                <w:right w:val="none" w:sz="0" w:space="0" w:color="auto"/>
              </w:divBdr>
              <w:divsChild>
                <w:div w:id="511839834">
                  <w:marLeft w:val="0"/>
                  <w:marRight w:val="0"/>
                  <w:marTop w:val="0"/>
                  <w:marBottom w:val="0"/>
                  <w:divBdr>
                    <w:top w:val="none" w:sz="0" w:space="0" w:color="auto"/>
                    <w:left w:val="none" w:sz="0" w:space="0" w:color="auto"/>
                    <w:bottom w:val="none" w:sz="0" w:space="0" w:color="auto"/>
                    <w:right w:val="none" w:sz="0" w:space="0" w:color="auto"/>
                  </w:divBdr>
                  <w:divsChild>
                    <w:div w:id="152835422">
                      <w:marLeft w:val="0"/>
                      <w:marRight w:val="0"/>
                      <w:marTop w:val="0"/>
                      <w:marBottom w:val="0"/>
                      <w:divBdr>
                        <w:top w:val="none" w:sz="0" w:space="0" w:color="auto"/>
                        <w:left w:val="none" w:sz="0" w:space="0" w:color="auto"/>
                        <w:bottom w:val="none" w:sz="0" w:space="0" w:color="auto"/>
                        <w:right w:val="none" w:sz="0" w:space="0" w:color="auto"/>
                      </w:divBdr>
                      <w:divsChild>
                        <w:div w:id="1522546078">
                          <w:marLeft w:val="0"/>
                          <w:marRight w:val="0"/>
                          <w:marTop w:val="0"/>
                          <w:marBottom w:val="0"/>
                          <w:divBdr>
                            <w:top w:val="none" w:sz="0" w:space="0" w:color="auto"/>
                            <w:left w:val="none" w:sz="0" w:space="0" w:color="auto"/>
                            <w:bottom w:val="none" w:sz="0" w:space="0" w:color="auto"/>
                            <w:right w:val="none" w:sz="0" w:space="0" w:color="auto"/>
                          </w:divBdr>
                          <w:divsChild>
                            <w:div w:id="7076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Batavia Public Schools District 101</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Batavia Public Schools</dc:creator>
  <cp:lastModifiedBy>Batavia Public Schools</cp:lastModifiedBy>
  <cp:revision>2</cp:revision>
  <cp:lastPrinted>2012-08-16T20:46:00Z</cp:lastPrinted>
  <dcterms:created xsi:type="dcterms:W3CDTF">2013-05-13T19:03:00Z</dcterms:created>
  <dcterms:modified xsi:type="dcterms:W3CDTF">2013-05-13T19:03:00Z</dcterms:modified>
</cp:coreProperties>
</file>